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F17" w:rsidRPr="005C4375" w:rsidRDefault="00650F17" w:rsidP="005C43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4375">
        <w:rPr>
          <w:rFonts w:ascii="Times New Roman" w:hAnsi="Times New Roman" w:cs="Times New Roman"/>
          <w:b/>
          <w:sz w:val="28"/>
          <w:szCs w:val="28"/>
        </w:rPr>
        <w:t>Пояснююча записка</w:t>
      </w:r>
    </w:p>
    <w:p w:rsidR="00650F17" w:rsidRPr="005C4375" w:rsidRDefault="005C4375" w:rsidP="005C43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4375">
        <w:rPr>
          <w:rFonts w:ascii="Times New Roman" w:hAnsi="Times New Roman" w:cs="Times New Roman"/>
          <w:b/>
          <w:sz w:val="28"/>
          <w:szCs w:val="28"/>
        </w:rPr>
        <w:t>до рішення сесії Сквирської</w:t>
      </w:r>
      <w:r w:rsidR="00650F17" w:rsidRPr="005C4375">
        <w:rPr>
          <w:rFonts w:ascii="Times New Roman" w:hAnsi="Times New Roman" w:cs="Times New Roman"/>
          <w:b/>
          <w:sz w:val="28"/>
          <w:szCs w:val="28"/>
        </w:rPr>
        <w:t xml:space="preserve"> міської ради</w:t>
      </w:r>
    </w:p>
    <w:p w:rsidR="00650F17" w:rsidRPr="005C4375" w:rsidRDefault="001E6819" w:rsidP="005C43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від 12.07.2022 року №02-23</w:t>
      </w:r>
      <w:r w:rsidR="00650F17" w:rsidRPr="005C4375">
        <w:rPr>
          <w:rFonts w:ascii="Times New Roman" w:hAnsi="Times New Roman" w:cs="Times New Roman"/>
          <w:b/>
          <w:sz w:val="28"/>
          <w:szCs w:val="28"/>
        </w:rPr>
        <w:t>-VIII «Про внесення змін до рішення</w:t>
      </w:r>
    </w:p>
    <w:p w:rsidR="00650F17" w:rsidRPr="005C4375" w:rsidRDefault="00650F17" w:rsidP="005C43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4375">
        <w:rPr>
          <w:rFonts w:ascii="Times New Roman" w:hAnsi="Times New Roman" w:cs="Times New Roman"/>
          <w:b/>
          <w:sz w:val="28"/>
          <w:szCs w:val="28"/>
        </w:rPr>
        <w:t>Сквирської міської ради від 23.12.2021 року №04-17-VIII «Про бюджет</w:t>
      </w:r>
    </w:p>
    <w:p w:rsidR="00650F17" w:rsidRPr="005C4375" w:rsidRDefault="00650F17" w:rsidP="005C43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4375">
        <w:rPr>
          <w:rFonts w:ascii="Times New Roman" w:hAnsi="Times New Roman" w:cs="Times New Roman"/>
          <w:b/>
          <w:sz w:val="28"/>
          <w:szCs w:val="28"/>
        </w:rPr>
        <w:t>Сквирської міської територіальної громади на 2022 рік»</w:t>
      </w:r>
    </w:p>
    <w:p w:rsidR="005C4375" w:rsidRDefault="005C4375" w:rsidP="005C43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47B4" w:rsidRPr="00A5118E" w:rsidRDefault="005C4375" w:rsidP="00A5118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200C">
        <w:rPr>
          <w:rFonts w:ascii="Times New Roman" w:hAnsi="Times New Roman" w:cs="Times New Roman"/>
          <w:b/>
          <w:sz w:val="28"/>
          <w:szCs w:val="28"/>
        </w:rPr>
        <w:t>1.</w:t>
      </w:r>
      <w:r w:rsidR="00FF4587" w:rsidRPr="005C4375">
        <w:rPr>
          <w:rFonts w:ascii="Times New Roman" w:hAnsi="Times New Roman" w:cs="Times New Roman"/>
          <w:sz w:val="28"/>
          <w:szCs w:val="28"/>
        </w:rPr>
        <w:t>Керуючись частиною 5 статі 23 та частиною 7 статі 78 Бюджетного кодексу України, затвердити зміни до бюджетних призначень головних розпорядників, одержувачів коштів міського бюджету:</w:t>
      </w:r>
    </w:p>
    <w:p w:rsidR="00CD1F82" w:rsidRDefault="00CD1F82" w:rsidP="00526F1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1F82" w:rsidRDefault="007B7630" w:rsidP="00526F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282C8D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CD1F82">
        <w:rPr>
          <w:rFonts w:ascii="Times New Roman" w:hAnsi="Times New Roman" w:cs="Times New Roman"/>
          <w:b/>
          <w:sz w:val="28"/>
          <w:szCs w:val="28"/>
        </w:rPr>
        <w:t>.</w:t>
      </w:r>
      <w:r w:rsidR="00FC0E98" w:rsidRPr="00FC0E98">
        <w:rPr>
          <w:rFonts w:ascii="Times New Roman" w:hAnsi="Times New Roman" w:cs="Times New Roman"/>
          <w:sz w:val="28"/>
          <w:szCs w:val="28"/>
        </w:rPr>
        <w:t xml:space="preserve">Відповідно </w:t>
      </w:r>
      <w:r w:rsidR="00FC0E98">
        <w:rPr>
          <w:rFonts w:ascii="Times New Roman" w:hAnsi="Times New Roman" w:cs="Times New Roman"/>
          <w:sz w:val="28"/>
          <w:szCs w:val="28"/>
        </w:rPr>
        <w:t>до листа в.о. директора комунального підприємства «Сквираблагоустрій» від 28.06.2022 року за №131 здійснити перепланування видатків між кодами програмної класифікацією видатків таким чином:</w:t>
      </w:r>
    </w:p>
    <w:p w:rsidR="00653BBF" w:rsidRDefault="00FC0E98" w:rsidP="00526F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Зменшити видати </w:t>
      </w:r>
      <w:r w:rsidR="00653BBF">
        <w:rPr>
          <w:rFonts w:ascii="Times New Roman" w:hAnsi="Times New Roman" w:cs="Times New Roman"/>
          <w:sz w:val="28"/>
          <w:szCs w:val="28"/>
        </w:rPr>
        <w:t>загального фонду по</w:t>
      </w:r>
      <w:r>
        <w:rPr>
          <w:rFonts w:ascii="Times New Roman" w:hAnsi="Times New Roman" w:cs="Times New Roman"/>
          <w:sz w:val="28"/>
          <w:szCs w:val="28"/>
        </w:rPr>
        <w:t xml:space="preserve"> КПКВК 1216030 «Організація благоустро</w:t>
      </w:r>
      <w:r w:rsidR="00653BBF">
        <w:rPr>
          <w:rFonts w:ascii="Times New Roman" w:hAnsi="Times New Roman" w:cs="Times New Roman"/>
          <w:sz w:val="28"/>
          <w:szCs w:val="28"/>
        </w:rPr>
        <w:t>ю населених пунктів» КЕКВ 2610 «Субсидії та поточні трансферти підприємствам ( установам, організаціям)» на суму 500 000,00 гривень.</w:t>
      </w:r>
    </w:p>
    <w:p w:rsidR="00FB31E9" w:rsidRDefault="00653BBF" w:rsidP="00FB31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Збільшити видатки загального фонду</w:t>
      </w:r>
      <w:r w:rsidR="00FC0E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КПКВК 1217461 </w:t>
      </w:r>
      <w:r w:rsidR="00FB31E9">
        <w:rPr>
          <w:rFonts w:ascii="Times New Roman" w:hAnsi="Times New Roman" w:cs="Times New Roman"/>
          <w:sz w:val="28"/>
          <w:szCs w:val="28"/>
        </w:rPr>
        <w:t>«Утримання та розвиток автомобільних доріг та дорожньої інфраструктури за рахунок коштів місцевого бюджету»</w:t>
      </w:r>
      <w:r w:rsidR="00FB31E9" w:rsidRPr="006D625E">
        <w:rPr>
          <w:rFonts w:ascii="Times New Roman" w:hAnsi="Times New Roman" w:cs="Times New Roman"/>
          <w:sz w:val="28"/>
          <w:szCs w:val="28"/>
        </w:rPr>
        <w:t xml:space="preserve"> КЕКВ</w:t>
      </w:r>
      <w:r w:rsidR="00FB31E9">
        <w:rPr>
          <w:rFonts w:ascii="Times New Roman" w:hAnsi="Times New Roman" w:cs="Times New Roman"/>
          <w:sz w:val="28"/>
          <w:szCs w:val="28"/>
        </w:rPr>
        <w:t xml:space="preserve"> 2610 «Субсидії та поточні трансферти підприємствам ( установам, організаціям)» на суму 500 000,00 гривень (для поточного ремонту провулку Якушкіна, вул.М.Рильського, вул.Липовецька).</w:t>
      </w:r>
    </w:p>
    <w:p w:rsidR="00CD1F82" w:rsidRDefault="00CD1F82" w:rsidP="002A46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03AF" w:rsidRDefault="004D03AF" w:rsidP="00543D6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03AF" w:rsidRDefault="00282C8D" w:rsidP="00EA1D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</w:t>
      </w:r>
      <w:r w:rsidR="004D03AF">
        <w:rPr>
          <w:rFonts w:ascii="Times New Roman" w:hAnsi="Times New Roman" w:cs="Times New Roman"/>
          <w:b/>
          <w:sz w:val="28"/>
          <w:szCs w:val="28"/>
        </w:rPr>
        <w:t>.</w:t>
      </w:r>
      <w:r w:rsidR="004D03AF" w:rsidRPr="004D03AF">
        <w:rPr>
          <w:rFonts w:ascii="Times New Roman" w:hAnsi="Times New Roman" w:cs="Times New Roman"/>
          <w:sz w:val="28"/>
          <w:szCs w:val="28"/>
        </w:rPr>
        <w:t xml:space="preserve">Відповідно до листа </w:t>
      </w:r>
      <w:r w:rsidR="004D03AF">
        <w:rPr>
          <w:rFonts w:ascii="Times New Roman" w:hAnsi="Times New Roman" w:cs="Times New Roman"/>
          <w:sz w:val="28"/>
          <w:szCs w:val="28"/>
        </w:rPr>
        <w:t>відділу освіти Сквирської міської ради від 29.06.2022 року за №364 для придбання циркуляційних насосів для Тхорівської філії Сквирського академічного ліцею №2 та Чубинецького НВК здійснити перепланування видатків в межах головного розпорядника коштів таким чином:</w:t>
      </w:r>
    </w:p>
    <w:p w:rsidR="006675F4" w:rsidRDefault="004D03AF" w:rsidP="00EA1D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Зменшити видатки загального фонду за КПКВК 0611021 «</w:t>
      </w:r>
      <w:r w:rsidR="006675F4" w:rsidRPr="006675F4">
        <w:rPr>
          <w:rFonts w:ascii="Times New Roman" w:hAnsi="Times New Roman" w:cs="Times New Roman"/>
          <w:sz w:val="28"/>
          <w:szCs w:val="28"/>
        </w:rPr>
        <w:t>Надання загальної середньої освіти закладами загальної середньої освіти</w:t>
      </w:r>
      <w:r w:rsidR="006675F4">
        <w:rPr>
          <w:rFonts w:ascii="Times New Roman" w:hAnsi="Times New Roman" w:cs="Times New Roman"/>
          <w:sz w:val="28"/>
          <w:szCs w:val="28"/>
        </w:rPr>
        <w:t>» КЕКВ 2210 «Предмети, матеріали, обладнання та інвентар» на суму 100 000,00 гривень.</w:t>
      </w:r>
    </w:p>
    <w:p w:rsidR="004D03AF" w:rsidRPr="004D03AF" w:rsidRDefault="006675F4" w:rsidP="00EA1D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Збільшити видатки спеціального фонду за КПКВК 0611021 «</w:t>
      </w:r>
      <w:r w:rsidRPr="006675F4">
        <w:rPr>
          <w:rFonts w:ascii="Times New Roman" w:hAnsi="Times New Roman" w:cs="Times New Roman"/>
          <w:sz w:val="28"/>
          <w:szCs w:val="28"/>
        </w:rPr>
        <w:t>Надання загальної середньої освіти закладами загальної середньої освіти</w:t>
      </w:r>
      <w:r>
        <w:rPr>
          <w:rFonts w:ascii="Times New Roman" w:hAnsi="Times New Roman" w:cs="Times New Roman"/>
          <w:sz w:val="28"/>
          <w:szCs w:val="28"/>
        </w:rPr>
        <w:t>» КЕКВ 3110 «Придбання обладнання і предметів довгострокового користування» на суму 100 000,00 гривень.</w:t>
      </w:r>
    </w:p>
    <w:p w:rsidR="004D03AF" w:rsidRDefault="004D03AF" w:rsidP="00543D6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117A" w:rsidRDefault="00282C8D" w:rsidP="005930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</w:t>
      </w:r>
      <w:r w:rsidR="006F117A" w:rsidRPr="007B7630">
        <w:rPr>
          <w:rFonts w:ascii="Times New Roman" w:hAnsi="Times New Roman" w:cs="Times New Roman"/>
          <w:b/>
          <w:sz w:val="28"/>
          <w:szCs w:val="28"/>
        </w:rPr>
        <w:t>.</w:t>
      </w:r>
      <w:r w:rsidR="006F117A">
        <w:rPr>
          <w:rFonts w:ascii="Times New Roman" w:hAnsi="Times New Roman" w:cs="Times New Roman"/>
          <w:sz w:val="28"/>
          <w:szCs w:val="28"/>
        </w:rPr>
        <w:t>За зверненнями головних розпорядників та одержувачів бюджетних коштів про виділення додаткових коштів здійснити перепланування видатків таким чином:</w:t>
      </w:r>
    </w:p>
    <w:p w:rsidR="00194848" w:rsidRDefault="00194848" w:rsidP="005930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94848" w:rsidRDefault="00194848" w:rsidP="0019484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ЗМЕНШИТИ ВИДАТКИ НА СУМУ – 4 724 588,53 гривень</w:t>
      </w:r>
    </w:p>
    <w:p w:rsidR="00194848" w:rsidRDefault="00194848" w:rsidP="005930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3C63" w:rsidRDefault="00913C63" w:rsidP="005930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Зменшити видатки загального фонду за головним розпорядником «Відділ праці, соціального захисту та соціального забезпечення Сквирської міської ради» по КПКВК 0813140 «Оздоровлення та відпочинок дітей (крім заходів з оздоровлення дітей, що здійснюються за рахунок коштів на оздоровлення </w:t>
      </w:r>
      <w:r>
        <w:rPr>
          <w:rFonts w:ascii="Times New Roman" w:hAnsi="Times New Roman" w:cs="Times New Roman"/>
          <w:sz w:val="28"/>
          <w:szCs w:val="28"/>
        </w:rPr>
        <w:lastRenderedPageBreak/>
        <w:t>громадян, які постраждали внаслідок Чорнобильської катастрофи» КЕКВ 2730 «Інші виплати населенню» на суму 80 000,00 гривень.</w:t>
      </w:r>
    </w:p>
    <w:p w:rsidR="00E054BE" w:rsidRDefault="00E054BE" w:rsidP="005930D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Зменшити видатки спеціального фонду за КПКВК 1217325 «Будівництво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споруд, установ та закладів фізичної культури і спорту» КЕКВ 3110 «Придбання обладнання і предметів довгострокового ко</w:t>
      </w:r>
      <w:r w:rsidR="00282C8D">
        <w:rPr>
          <w:rFonts w:ascii="Times New Roman" w:hAnsi="Times New Roman" w:cs="Times New Roman"/>
          <w:sz w:val="28"/>
          <w:szCs w:val="28"/>
        </w:rPr>
        <w:t>ристування» на суму 2 788 591,00</w:t>
      </w:r>
      <w:r>
        <w:rPr>
          <w:rFonts w:ascii="Times New Roman" w:hAnsi="Times New Roman" w:cs="Times New Roman"/>
          <w:sz w:val="28"/>
          <w:szCs w:val="28"/>
        </w:rPr>
        <w:t xml:space="preserve"> гривень у тому числі по об’єкту: «Придбання та монтажні роботи по встановленню мультифункціонального спортивного комплексу на території академічного ліцею №2»).</w:t>
      </w:r>
    </w:p>
    <w:p w:rsidR="006F117A" w:rsidRDefault="00115F23" w:rsidP="005930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Зменшити</w:t>
      </w:r>
      <w:r w:rsidRPr="005C4375">
        <w:rPr>
          <w:rFonts w:ascii="Times New Roman" w:hAnsi="Times New Roman" w:cs="Times New Roman"/>
          <w:sz w:val="28"/>
          <w:szCs w:val="28"/>
        </w:rPr>
        <w:t xml:space="preserve"> видатки спеціального фонду </w:t>
      </w:r>
      <w:r>
        <w:rPr>
          <w:rFonts w:ascii="Times New Roman" w:hAnsi="Times New Roman" w:cs="Times New Roman"/>
          <w:sz w:val="28"/>
          <w:szCs w:val="28"/>
        </w:rPr>
        <w:t>за КПКВК 1217324</w:t>
      </w:r>
      <w:r w:rsidRPr="005C4375">
        <w:rPr>
          <w:rFonts w:ascii="Times New Roman" w:hAnsi="Times New Roman" w:cs="Times New Roman"/>
          <w:sz w:val="28"/>
          <w:szCs w:val="28"/>
        </w:rPr>
        <w:t xml:space="preserve"> «Будівництво</w:t>
      </w:r>
      <w:r w:rsidRPr="005C437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5C43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установ та закладів культури</w:t>
      </w:r>
      <w:r w:rsidRPr="005C4375">
        <w:rPr>
          <w:rFonts w:ascii="Times New Roman" w:hAnsi="Times New Roman" w:cs="Times New Roman"/>
          <w:sz w:val="28"/>
          <w:szCs w:val="28"/>
        </w:rPr>
        <w:t>» КЕКВ 3132 «Капітальний ремонт інших об’</w:t>
      </w:r>
      <w:r w:rsidRPr="00115F23">
        <w:rPr>
          <w:rFonts w:ascii="Times New Roman" w:hAnsi="Times New Roman" w:cs="Times New Roman"/>
          <w:sz w:val="28"/>
          <w:szCs w:val="28"/>
        </w:rPr>
        <w:t>єктів</w:t>
      </w:r>
      <w:r>
        <w:rPr>
          <w:rFonts w:ascii="Times New Roman" w:hAnsi="Times New Roman" w:cs="Times New Roman"/>
          <w:sz w:val="28"/>
          <w:szCs w:val="28"/>
        </w:rPr>
        <w:t>» на суму 469 500,</w:t>
      </w:r>
      <w:r w:rsidR="00472EC4">
        <w:rPr>
          <w:rFonts w:ascii="Times New Roman" w:hAnsi="Times New Roman" w:cs="Times New Roman"/>
          <w:sz w:val="28"/>
          <w:szCs w:val="28"/>
        </w:rPr>
        <w:t>00 гривень (</w:t>
      </w:r>
      <w:r>
        <w:rPr>
          <w:rFonts w:ascii="Times New Roman" w:hAnsi="Times New Roman" w:cs="Times New Roman"/>
          <w:sz w:val="28"/>
          <w:szCs w:val="28"/>
        </w:rPr>
        <w:t>по об’єкту</w:t>
      </w:r>
      <w:r w:rsidR="00472EC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«З</w:t>
      </w:r>
      <w:r w:rsidRPr="009F7EA6">
        <w:rPr>
          <w:rFonts w:ascii="Times New Roman" w:hAnsi="Times New Roman" w:cs="Times New Roman"/>
          <w:sz w:val="28"/>
          <w:szCs w:val="28"/>
        </w:rPr>
        <w:t>амін</w:t>
      </w:r>
      <w:r>
        <w:rPr>
          <w:rFonts w:ascii="Times New Roman" w:hAnsi="Times New Roman" w:cs="Times New Roman"/>
          <w:sz w:val="28"/>
          <w:szCs w:val="28"/>
        </w:rPr>
        <w:t>а вікон та ремонт вхідної групи</w:t>
      </w:r>
      <w:r w:rsidRPr="009F7EA6">
        <w:rPr>
          <w:rFonts w:ascii="Times New Roman" w:hAnsi="Times New Roman" w:cs="Times New Roman"/>
          <w:sz w:val="28"/>
          <w:szCs w:val="28"/>
        </w:rPr>
        <w:t xml:space="preserve"> Антонівського Будинку культури</w:t>
      </w:r>
      <w:r>
        <w:rPr>
          <w:rFonts w:ascii="Times New Roman" w:hAnsi="Times New Roman" w:cs="Times New Roman"/>
          <w:sz w:val="28"/>
          <w:szCs w:val="28"/>
        </w:rPr>
        <w:t>»).</w:t>
      </w:r>
    </w:p>
    <w:p w:rsidR="00472EC4" w:rsidRDefault="00472EC4" w:rsidP="005930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Зменшити</w:t>
      </w:r>
      <w:r w:rsidRPr="005C4375">
        <w:rPr>
          <w:rFonts w:ascii="Times New Roman" w:hAnsi="Times New Roman" w:cs="Times New Roman"/>
          <w:sz w:val="28"/>
          <w:szCs w:val="28"/>
        </w:rPr>
        <w:t xml:space="preserve"> видатки спеціального фонду за КПКВК 1217321 «Будівництво</w:t>
      </w:r>
      <w:r w:rsidRPr="005C437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5C4375">
        <w:rPr>
          <w:rFonts w:ascii="Times New Roman" w:hAnsi="Times New Roman" w:cs="Times New Roman"/>
          <w:sz w:val="28"/>
          <w:szCs w:val="28"/>
        </w:rPr>
        <w:t xml:space="preserve"> освітн</w:t>
      </w:r>
      <w:r>
        <w:rPr>
          <w:rFonts w:ascii="Times New Roman" w:hAnsi="Times New Roman" w:cs="Times New Roman"/>
          <w:sz w:val="28"/>
          <w:szCs w:val="28"/>
        </w:rPr>
        <w:t>іх установ та закладів» КЕКВ 313</w:t>
      </w:r>
      <w:r w:rsidRPr="005C4375">
        <w:rPr>
          <w:rFonts w:ascii="Times New Roman" w:hAnsi="Times New Roman" w:cs="Times New Roman"/>
          <w:sz w:val="28"/>
          <w:szCs w:val="28"/>
        </w:rPr>
        <w:t>2 «</w:t>
      </w:r>
      <w:r>
        <w:rPr>
          <w:rFonts w:ascii="Times New Roman" w:hAnsi="Times New Roman" w:cs="Times New Roman"/>
          <w:sz w:val="28"/>
          <w:szCs w:val="28"/>
        </w:rPr>
        <w:t>Капітальний ремонт інших об»</w:t>
      </w:r>
      <w:r w:rsidRPr="005C4375">
        <w:rPr>
          <w:rFonts w:ascii="Times New Roman" w:hAnsi="Times New Roman" w:cs="Times New Roman"/>
          <w:sz w:val="28"/>
          <w:szCs w:val="28"/>
          <w:lang w:val="ru-RU"/>
        </w:rPr>
        <w:t>єктів</w:t>
      </w:r>
      <w:r>
        <w:rPr>
          <w:rFonts w:ascii="Times New Roman" w:hAnsi="Times New Roman" w:cs="Times New Roman"/>
          <w:sz w:val="28"/>
          <w:szCs w:val="28"/>
        </w:rPr>
        <w:t>» на суму 442 000,00 гривень (по об’єкту: «В</w:t>
      </w:r>
      <w:r w:rsidRPr="00461438">
        <w:rPr>
          <w:rFonts w:ascii="Times New Roman" w:hAnsi="Times New Roman" w:cs="Times New Roman"/>
          <w:sz w:val="28"/>
          <w:szCs w:val="28"/>
        </w:rPr>
        <w:t>иготовлення проектно-кошторисної документації з експертним висновком на капітальний ремонт Сквирського академічного ліцею №2 ( дах, утеплення)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724008" w:rsidRPr="005C4375" w:rsidRDefault="00724008" w:rsidP="005930D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Зменшити</w:t>
      </w:r>
      <w:r w:rsidRPr="005C4375">
        <w:rPr>
          <w:rFonts w:ascii="Times New Roman" w:hAnsi="Times New Roman" w:cs="Times New Roman"/>
          <w:sz w:val="28"/>
          <w:szCs w:val="28"/>
          <w:lang w:val="uk-UA"/>
        </w:rPr>
        <w:t xml:space="preserve"> видатки спеціального фонду за КПКВК 1218330 «Інша діяльність у сфері екології та охорони природних ресурсів» КЕКВ 3142 «Реконструкція та реставрація інших об’єктів» на суму 477 300,00 гривень у тому числі:</w:t>
      </w:r>
    </w:p>
    <w:p w:rsidR="00724008" w:rsidRPr="005C4375" w:rsidRDefault="00724008" w:rsidP="005930D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5C4375">
        <w:rPr>
          <w:rFonts w:ascii="Times New Roman" w:hAnsi="Times New Roman" w:cs="Times New Roman"/>
          <w:sz w:val="28"/>
          <w:szCs w:val="28"/>
          <w:lang w:val="uk-UA"/>
        </w:rPr>
        <w:t>заходи щодо відновлення і підтримка сприятливого гідрологічного та санітарного стану р.Сквирка з метою захисту від підтоплення центральної частини м.Сквира – 400 000,00 грн.</w:t>
      </w:r>
    </w:p>
    <w:p w:rsidR="00724008" w:rsidRPr="00231997" w:rsidRDefault="00724008" w:rsidP="005930D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5C4375">
        <w:rPr>
          <w:rFonts w:ascii="Times New Roman" w:hAnsi="Times New Roman" w:cs="Times New Roman"/>
          <w:sz w:val="28"/>
          <w:szCs w:val="28"/>
          <w:lang w:val="uk-UA"/>
        </w:rPr>
        <w:t>реконструкція гідротехнічних споруд Шамраївського водосховища з метою захисту від підтоплення території с.Шамраївка – 77 300,00 грн.</w:t>
      </w:r>
    </w:p>
    <w:p w:rsidR="00724008" w:rsidRPr="008018A7" w:rsidRDefault="00231997" w:rsidP="005930D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Зменшити</w:t>
      </w:r>
      <w:r w:rsidRPr="006D625E">
        <w:rPr>
          <w:rFonts w:ascii="Times New Roman" w:hAnsi="Times New Roman" w:cs="Times New Roman"/>
          <w:sz w:val="28"/>
          <w:szCs w:val="28"/>
          <w:lang w:val="uk-UA"/>
        </w:rPr>
        <w:t xml:space="preserve"> видатки спеціа</w:t>
      </w:r>
      <w:r>
        <w:rPr>
          <w:rFonts w:ascii="Times New Roman" w:hAnsi="Times New Roman" w:cs="Times New Roman"/>
          <w:sz w:val="28"/>
          <w:szCs w:val="28"/>
          <w:lang w:val="uk-UA"/>
        </w:rPr>
        <w:t>льного фонду</w:t>
      </w:r>
      <w:r w:rsidRPr="006D625E">
        <w:rPr>
          <w:rFonts w:ascii="Times New Roman" w:hAnsi="Times New Roman" w:cs="Times New Roman"/>
          <w:sz w:val="28"/>
          <w:szCs w:val="28"/>
          <w:lang w:val="uk-UA"/>
        </w:rPr>
        <w:t xml:space="preserve"> за КПКВК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1217461 «Утримання та розвиток автомобільних доріг та дорожньої інфраструктури за рахунок коштів місцевого бюджету»</w:t>
      </w:r>
      <w:r w:rsidRPr="006D625E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 w:rsidRPr="006D625E">
        <w:rPr>
          <w:rFonts w:ascii="Times New Roman" w:hAnsi="Times New Roman" w:cs="Times New Roman"/>
          <w:sz w:val="28"/>
          <w:szCs w:val="28"/>
          <w:lang w:val="uk-UA"/>
        </w:rPr>
        <w:t>КЕКВ 3132 «Капітальний ремонт інших об’єктів» на суму</w:t>
      </w:r>
      <w:r w:rsidR="008018A7">
        <w:rPr>
          <w:rFonts w:ascii="Times New Roman" w:hAnsi="Times New Roman" w:cs="Times New Roman"/>
          <w:sz w:val="28"/>
          <w:szCs w:val="28"/>
          <w:lang w:val="uk-UA"/>
        </w:rPr>
        <w:t xml:space="preserve"> 178 011,20 гривень (по об’єкту: «В</w:t>
      </w:r>
      <w:r>
        <w:rPr>
          <w:rFonts w:ascii="Times New Roman" w:hAnsi="Times New Roman" w:cs="Times New Roman"/>
          <w:sz w:val="28"/>
          <w:szCs w:val="28"/>
          <w:lang w:val="uk-UA"/>
        </w:rPr>
        <w:t>иготовлення проектно- кошторисної документації на капітальний ремонт дорожнього покриття по вул. Революційна (с.Кривошиїнці), вул. Новофастівська (с.Самгородок), вул.8 Березня (с.Горобіївка), вул. Заріччя (с.Антонів), вул.Заводська (с.Руда), вул.Городище (с. Шамраївка), вул.Шевченка (м.Сквира</w:t>
      </w:r>
      <w:r w:rsidR="008018A7">
        <w:rPr>
          <w:rFonts w:ascii="Times New Roman" w:hAnsi="Times New Roman" w:cs="Times New Roman"/>
          <w:sz w:val="28"/>
          <w:szCs w:val="28"/>
          <w:lang w:val="uk-UA"/>
        </w:rPr>
        <w:t>»).</w:t>
      </w:r>
    </w:p>
    <w:p w:rsidR="00282C8D" w:rsidRDefault="008933DB" w:rsidP="005930D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Зменшити</w:t>
      </w:r>
      <w:r w:rsidRPr="005C4375">
        <w:rPr>
          <w:rFonts w:ascii="Times New Roman" w:hAnsi="Times New Roman" w:cs="Times New Roman"/>
          <w:sz w:val="28"/>
          <w:szCs w:val="28"/>
        </w:rPr>
        <w:t xml:space="preserve"> видатки спеціального фонду </w:t>
      </w:r>
      <w:r w:rsidR="007B6E7A">
        <w:rPr>
          <w:rFonts w:ascii="Times New Roman" w:hAnsi="Times New Roman" w:cs="Times New Roman"/>
          <w:sz w:val="28"/>
          <w:szCs w:val="28"/>
        </w:rPr>
        <w:t xml:space="preserve">КПКВК 1217325 «Будівництво </w:t>
      </w:r>
      <w:r w:rsidR="007B6E7A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7B6E7A">
        <w:rPr>
          <w:rFonts w:ascii="Times New Roman" w:hAnsi="Times New Roman" w:cs="Times New Roman"/>
          <w:sz w:val="28"/>
          <w:szCs w:val="28"/>
        </w:rPr>
        <w:t xml:space="preserve"> споруд, установ та закладів фізичної культури і спорту» КЕКВ</w:t>
      </w:r>
      <w:r w:rsidR="005930D8">
        <w:rPr>
          <w:rFonts w:ascii="Times New Roman" w:hAnsi="Times New Roman" w:cs="Times New Roman"/>
          <w:sz w:val="28"/>
          <w:szCs w:val="28"/>
        </w:rPr>
        <w:t xml:space="preserve"> </w:t>
      </w:r>
      <w:r w:rsidR="007B6E7A">
        <w:rPr>
          <w:rFonts w:ascii="Times New Roman" w:hAnsi="Times New Roman" w:cs="Times New Roman"/>
          <w:sz w:val="28"/>
          <w:szCs w:val="28"/>
        </w:rPr>
        <w:t>3132 «</w:t>
      </w:r>
      <w:r w:rsidR="007B6E7A" w:rsidRPr="006D625E">
        <w:rPr>
          <w:rFonts w:ascii="Times New Roman" w:hAnsi="Times New Roman" w:cs="Times New Roman"/>
          <w:sz w:val="28"/>
          <w:szCs w:val="28"/>
        </w:rPr>
        <w:t>Капітальний ремонт інших об’єктів» на суму</w:t>
      </w:r>
      <w:r w:rsidR="007B6E7A">
        <w:rPr>
          <w:rFonts w:ascii="Times New Roman" w:hAnsi="Times New Roman" w:cs="Times New Roman"/>
          <w:sz w:val="28"/>
          <w:szCs w:val="28"/>
        </w:rPr>
        <w:t xml:space="preserve"> «</w:t>
      </w:r>
      <w:r w:rsidR="005930D8">
        <w:rPr>
          <w:rFonts w:ascii="Times New Roman" w:hAnsi="Times New Roman" w:cs="Times New Roman"/>
          <w:sz w:val="28"/>
          <w:szCs w:val="28"/>
        </w:rPr>
        <w:t>на суму 42 226,3</w:t>
      </w:r>
      <w:r>
        <w:rPr>
          <w:rFonts w:ascii="Times New Roman" w:hAnsi="Times New Roman" w:cs="Times New Roman"/>
          <w:sz w:val="28"/>
          <w:szCs w:val="28"/>
        </w:rPr>
        <w:t>3 гривень (по об’єкту: «</w:t>
      </w:r>
      <w:r w:rsidR="00E33CA3">
        <w:rPr>
          <w:rFonts w:ascii="Times New Roman" w:hAnsi="Times New Roman" w:cs="Times New Roman"/>
          <w:sz w:val="28"/>
          <w:szCs w:val="28"/>
        </w:rPr>
        <w:t>Друга черга</w:t>
      </w:r>
      <w:r w:rsidR="00E33CA3" w:rsidRPr="005C4F14">
        <w:rPr>
          <w:rFonts w:ascii="Times New Roman" w:hAnsi="Times New Roman" w:cs="Times New Roman"/>
          <w:sz w:val="28"/>
          <w:szCs w:val="28"/>
        </w:rPr>
        <w:t xml:space="preserve"> робіт по капітальному ремонту стадіону «Колос імені Почесного працівника фізичної культури та спорту України Л.Х.Шварцбурга в місті Сквира Київської області</w:t>
      </w:r>
      <w:r>
        <w:rPr>
          <w:rFonts w:ascii="Times New Roman" w:hAnsi="Times New Roman" w:cs="Times New Roman"/>
          <w:sz w:val="28"/>
          <w:szCs w:val="28"/>
        </w:rPr>
        <w:t>».</w:t>
      </w:r>
      <w:r w:rsidR="00E33CA3">
        <w:rPr>
          <w:rFonts w:ascii="Times New Roman" w:hAnsi="Times New Roman" w:cs="Times New Roman"/>
          <w:sz w:val="28"/>
          <w:szCs w:val="28"/>
        </w:rPr>
        <w:t>)</w:t>
      </w:r>
      <w:r w:rsidR="00282C8D" w:rsidRPr="00282C8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94848" w:rsidRDefault="00282C8D" w:rsidP="001948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Зменшити видатки спеціального фонду за КПКВК 1216040 «Заходи пов’язані з поліпшенням питної води» КЕКВ 3132 «Капітальний ремонт інших об’єктів» на суму 246 960,00 гривень по об’єкту: «Виготовлення проектно-кошторисної  документації на капітальний ремонт системи водопровідних мереж з геодезичними вишукуванням по вул. М.Рильського, вул. Кобзаря, вул. Незалежності, вул. Шевченка, провулку Горького»</w:t>
      </w:r>
      <w:r w:rsidR="00194848">
        <w:rPr>
          <w:rFonts w:ascii="Times New Roman" w:hAnsi="Times New Roman" w:cs="Times New Roman"/>
          <w:sz w:val="28"/>
          <w:szCs w:val="28"/>
        </w:rPr>
        <w:t>.</w:t>
      </w:r>
    </w:p>
    <w:p w:rsidR="00194848" w:rsidRDefault="00194848" w:rsidP="001948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94848" w:rsidRDefault="00194848" w:rsidP="001948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94848" w:rsidRDefault="00194848" w:rsidP="0019484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9484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ЗБІЛЬШИТИ ВИДАТКИ НА СУМУ – 4 724 588,53 гривень</w:t>
      </w:r>
    </w:p>
    <w:p w:rsidR="00282C8D" w:rsidRPr="00A568D5" w:rsidRDefault="00282C8D" w:rsidP="00A56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2C8D" w:rsidRDefault="00282C8D" w:rsidP="005930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Збільшити видатки спеціального фонду за КПКВК 1216040 «Заходи пов’язані з поліпшенням питної води» КЕКВ 3142 «Реконструкція та реставрація інших об’єктів» на суму 521 726,00 гривень по об’єкту: «Реконструкція системи водопостачання по вулиці Новоселецька в м. Сквира Київської області».</w:t>
      </w:r>
    </w:p>
    <w:p w:rsidR="00282C8D" w:rsidRDefault="00282C8D" w:rsidP="005930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Збільшити видатки спеціального фонду за КПКВК 1216040 «Заходи пов’язані з поліпшенням питної води» КЕКВ 3142 «Реконструкція та реставрація інших об’єктів» на суму 121 052,00 гривень по об’єкту: «Реконструкція системи водопостачання по провулку Новоселецький в м. Сквира Київської області».</w:t>
      </w:r>
    </w:p>
    <w:p w:rsidR="00282C8D" w:rsidRDefault="00282C8D" w:rsidP="005930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Збільшити видатки спеціального фонду за КПКВК 1216040 «Заходи пов’язані з поліпшенням питної води» КЕКВ 3142 «Реконструкція та реставрація інших об’єктів» на суму 350 503,00 гривень по об’єкту: «Реконструкція системи водопостачання по провулку Кільцевий в м. Сквира Київської області».</w:t>
      </w:r>
    </w:p>
    <w:p w:rsidR="00282C8D" w:rsidRDefault="00282C8D" w:rsidP="005930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Збільшити видатки спеціального фонду за КПКВК 1217324 «Будівництво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установ та закладів культури» КЕКВ 3132 «Капітальний ремонт інших об’</w:t>
      </w:r>
      <w:r w:rsidRPr="00712B20">
        <w:rPr>
          <w:rFonts w:ascii="Times New Roman" w:hAnsi="Times New Roman" w:cs="Times New Roman"/>
          <w:sz w:val="28"/>
          <w:szCs w:val="28"/>
        </w:rPr>
        <w:t>єктів</w:t>
      </w:r>
      <w:r>
        <w:rPr>
          <w:rFonts w:ascii="Times New Roman" w:hAnsi="Times New Roman" w:cs="Times New Roman"/>
          <w:sz w:val="28"/>
          <w:szCs w:val="28"/>
        </w:rPr>
        <w:t>» на суму 34 720,00 гривень по об’єкту: «Виконання монтажу системи пожежної сигналізації, системи передавання тривожних сповіщень, системи керування евакуюванням в Будинку культури с. Кривошиїнці по вул. Сквирській, 87 Б з виготовлення проектно-кошторисної документації»).</w:t>
      </w:r>
    </w:p>
    <w:p w:rsidR="008018A7" w:rsidRPr="00461438" w:rsidRDefault="00282C8D" w:rsidP="00367A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Збільшити видатк</w:t>
      </w:r>
      <w:r w:rsidR="00C913E2">
        <w:rPr>
          <w:rFonts w:ascii="Times New Roman" w:hAnsi="Times New Roman" w:cs="Times New Roman"/>
          <w:sz w:val="28"/>
          <w:szCs w:val="28"/>
        </w:rPr>
        <w:t>и спеціального фонду за КПКВК 01</w:t>
      </w:r>
      <w:r>
        <w:rPr>
          <w:rFonts w:ascii="Times New Roman" w:hAnsi="Times New Roman" w:cs="Times New Roman"/>
          <w:sz w:val="28"/>
          <w:szCs w:val="28"/>
        </w:rPr>
        <w:t>17322 «Будівництво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медични</w:t>
      </w:r>
      <w:r w:rsidR="000E1310">
        <w:rPr>
          <w:rFonts w:ascii="Times New Roman" w:hAnsi="Times New Roman" w:cs="Times New Roman"/>
          <w:sz w:val="28"/>
          <w:szCs w:val="28"/>
        </w:rPr>
        <w:t>х установ та закладів» КЕКВ 3210 «Капітальні трансферти підприємствам (установам, організаціям)</w:t>
      </w:r>
      <w:r>
        <w:rPr>
          <w:rFonts w:ascii="Times New Roman" w:hAnsi="Times New Roman" w:cs="Times New Roman"/>
          <w:sz w:val="28"/>
          <w:szCs w:val="28"/>
        </w:rPr>
        <w:t xml:space="preserve">» на суму 401 133,53 гривень </w:t>
      </w:r>
      <w:r w:rsidR="00F5355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по об’єкту: «Монтаж </w:t>
      </w:r>
      <w:r w:rsidR="00F5355C">
        <w:rPr>
          <w:rFonts w:ascii="Times New Roman" w:hAnsi="Times New Roman" w:cs="Times New Roman"/>
          <w:sz w:val="28"/>
          <w:szCs w:val="28"/>
        </w:rPr>
        <w:t>системи п</w:t>
      </w:r>
      <w:r>
        <w:rPr>
          <w:rFonts w:ascii="Times New Roman" w:hAnsi="Times New Roman" w:cs="Times New Roman"/>
          <w:sz w:val="28"/>
          <w:szCs w:val="28"/>
        </w:rPr>
        <w:t>ожежної сигналізації</w:t>
      </w:r>
      <w:r w:rsidR="00F5355C">
        <w:rPr>
          <w:rFonts w:ascii="Times New Roman" w:hAnsi="Times New Roman" w:cs="Times New Roman"/>
          <w:sz w:val="28"/>
          <w:szCs w:val="28"/>
        </w:rPr>
        <w:t xml:space="preserve">, системи передавання тривожних сповіщень </w:t>
      </w:r>
      <w:r>
        <w:rPr>
          <w:rFonts w:ascii="Times New Roman" w:hAnsi="Times New Roman" w:cs="Times New Roman"/>
          <w:sz w:val="28"/>
          <w:szCs w:val="28"/>
        </w:rPr>
        <w:t xml:space="preserve"> Сквирської ЦМЛ»).</w:t>
      </w:r>
    </w:p>
    <w:p w:rsidR="007C2662" w:rsidRDefault="00987411" w:rsidP="005930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74E9">
        <w:rPr>
          <w:rFonts w:ascii="Times New Roman" w:hAnsi="Times New Roman" w:cs="Times New Roman"/>
          <w:sz w:val="28"/>
          <w:szCs w:val="28"/>
        </w:rPr>
        <w:t>Збільшити видатк</w:t>
      </w:r>
      <w:r>
        <w:rPr>
          <w:rFonts w:ascii="Times New Roman" w:hAnsi="Times New Roman" w:cs="Times New Roman"/>
          <w:sz w:val="28"/>
          <w:szCs w:val="28"/>
        </w:rPr>
        <w:t>и загального фонду за КПКВК 011</w:t>
      </w:r>
      <w:r w:rsidRPr="008774E9">
        <w:rPr>
          <w:rFonts w:ascii="Times New Roman" w:hAnsi="Times New Roman" w:cs="Times New Roman"/>
          <w:sz w:val="28"/>
          <w:szCs w:val="28"/>
        </w:rPr>
        <w:t xml:space="preserve">2010 «Багатопрофільна стаціонарна медична допомога населенню» КЕКВ 2610 «Субсидії та поточні трансферти підприємствам ( установам, організаціям)» на суму </w:t>
      </w:r>
      <w:r w:rsidR="00041C4F">
        <w:rPr>
          <w:rFonts w:ascii="Times New Roman" w:hAnsi="Times New Roman" w:cs="Times New Roman"/>
          <w:sz w:val="28"/>
          <w:szCs w:val="28"/>
        </w:rPr>
        <w:t xml:space="preserve">  </w:t>
      </w:r>
      <w:r w:rsidR="00A03B56">
        <w:rPr>
          <w:rFonts w:ascii="Times New Roman" w:hAnsi="Times New Roman" w:cs="Times New Roman"/>
          <w:sz w:val="28"/>
          <w:szCs w:val="28"/>
        </w:rPr>
        <w:t xml:space="preserve">1 000 000,00 </w:t>
      </w:r>
      <w:r>
        <w:rPr>
          <w:rFonts w:ascii="Times New Roman" w:hAnsi="Times New Roman" w:cs="Times New Roman"/>
          <w:sz w:val="28"/>
          <w:szCs w:val="28"/>
        </w:rPr>
        <w:t>грн (</w:t>
      </w:r>
      <w:r w:rsidRPr="008774E9">
        <w:rPr>
          <w:rFonts w:ascii="Times New Roman" w:hAnsi="Times New Roman" w:cs="Times New Roman"/>
          <w:sz w:val="28"/>
          <w:szCs w:val="28"/>
        </w:rPr>
        <w:t>оплата</w:t>
      </w:r>
      <w:r>
        <w:rPr>
          <w:rFonts w:ascii="Times New Roman" w:hAnsi="Times New Roman" w:cs="Times New Roman"/>
          <w:sz w:val="28"/>
          <w:szCs w:val="28"/>
        </w:rPr>
        <w:t xml:space="preserve"> теплопостачання</w:t>
      </w:r>
      <w:r w:rsidRPr="008774E9">
        <w:rPr>
          <w:rFonts w:ascii="Times New Roman" w:hAnsi="Times New Roman" w:cs="Times New Roman"/>
          <w:sz w:val="28"/>
          <w:szCs w:val="28"/>
        </w:rPr>
        <w:t>).</w:t>
      </w:r>
      <w:r w:rsidR="007C2662" w:rsidRPr="007C26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117A" w:rsidRDefault="00B741C2" w:rsidP="005930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Збільшити видатки загального фонду за КПКВК 0813104 «</w:t>
      </w:r>
      <w:r w:rsidR="005D38F1">
        <w:rPr>
          <w:rFonts w:ascii="Times New Roman" w:hAnsi="Times New Roman" w:cs="Times New Roman"/>
          <w:sz w:val="28"/>
          <w:szCs w:val="28"/>
        </w:rPr>
        <w:t xml:space="preserve">Забезпечення соціальними послугами за місцем проживання громадян, які не здатні до самообслуговування у зв’язку з похилим віком, хворобою, інвалідністю» КЕКВ 2271 «Оплата теплопостачання» на суму </w:t>
      </w:r>
      <w:r w:rsidR="00EC4F46">
        <w:rPr>
          <w:rFonts w:ascii="Times New Roman" w:hAnsi="Times New Roman" w:cs="Times New Roman"/>
          <w:sz w:val="28"/>
          <w:szCs w:val="28"/>
        </w:rPr>
        <w:t>199</w:t>
      </w:r>
      <w:r w:rsidR="00A03B56">
        <w:rPr>
          <w:rFonts w:ascii="Times New Roman" w:hAnsi="Times New Roman" w:cs="Times New Roman"/>
          <w:sz w:val="28"/>
          <w:szCs w:val="28"/>
        </w:rPr>
        <w:t> 000,00 гривень.</w:t>
      </w:r>
    </w:p>
    <w:p w:rsidR="006F117A" w:rsidRDefault="006F117A" w:rsidP="005930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Збільшити видатки загального фонду по КПКВК 0110150 </w:t>
      </w:r>
      <w:r w:rsidR="00223A78" w:rsidRPr="008774E9">
        <w:rPr>
          <w:rFonts w:ascii="Times New Roman" w:hAnsi="Times New Roman" w:cs="Times New Roman"/>
          <w:sz w:val="28"/>
          <w:szCs w:val="28"/>
        </w:rPr>
        <w:t>«Організаційне, інформаційно-аналітичне та матеріально-технічне забезпечення діяльності обласної ради, районної ради, районної у місті ради ( у разі її створення), міської, селищної, сільсь</w:t>
      </w:r>
      <w:r w:rsidR="00223A78">
        <w:rPr>
          <w:rFonts w:ascii="Times New Roman" w:hAnsi="Times New Roman" w:cs="Times New Roman"/>
          <w:sz w:val="28"/>
          <w:szCs w:val="28"/>
        </w:rPr>
        <w:t>кої рад» КЕКВ 2240 «</w:t>
      </w:r>
      <w:r w:rsidR="00223A78" w:rsidRPr="008774E9">
        <w:rPr>
          <w:rFonts w:ascii="Times New Roman" w:hAnsi="Times New Roman" w:cs="Times New Roman"/>
          <w:sz w:val="28"/>
          <w:szCs w:val="28"/>
        </w:rPr>
        <w:t xml:space="preserve">Оплата послуг </w:t>
      </w:r>
      <w:r w:rsidR="005B42F8">
        <w:rPr>
          <w:rFonts w:ascii="Times New Roman" w:hAnsi="Times New Roman" w:cs="Times New Roman"/>
          <w:sz w:val="28"/>
          <w:szCs w:val="28"/>
        </w:rPr>
        <w:t>(</w:t>
      </w:r>
      <w:r w:rsidR="00223A78">
        <w:rPr>
          <w:rFonts w:ascii="Times New Roman" w:hAnsi="Times New Roman" w:cs="Times New Roman"/>
          <w:sz w:val="28"/>
          <w:szCs w:val="28"/>
        </w:rPr>
        <w:t xml:space="preserve">крім комунальних)» на суму 49 900,00 гривень (послуги </w:t>
      </w:r>
      <w:r w:rsidR="00A90693">
        <w:rPr>
          <w:rFonts w:ascii="Times New Roman" w:hAnsi="Times New Roman" w:cs="Times New Roman"/>
          <w:sz w:val="28"/>
          <w:szCs w:val="28"/>
        </w:rPr>
        <w:t>з висвітлення діяльності органу</w:t>
      </w:r>
      <w:r w:rsidR="00223A78">
        <w:rPr>
          <w:rFonts w:ascii="Times New Roman" w:hAnsi="Times New Roman" w:cs="Times New Roman"/>
          <w:sz w:val="28"/>
          <w:szCs w:val="28"/>
        </w:rPr>
        <w:t xml:space="preserve"> місцевого самоврядува</w:t>
      </w:r>
      <w:r w:rsidR="000A7D02">
        <w:rPr>
          <w:rFonts w:ascii="Times New Roman" w:hAnsi="Times New Roman" w:cs="Times New Roman"/>
          <w:sz w:val="28"/>
          <w:szCs w:val="28"/>
        </w:rPr>
        <w:t>ння)</w:t>
      </w:r>
      <w:r w:rsidR="00223A78">
        <w:rPr>
          <w:rFonts w:ascii="Times New Roman" w:hAnsi="Times New Roman" w:cs="Times New Roman"/>
          <w:sz w:val="28"/>
          <w:szCs w:val="28"/>
        </w:rPr>
        <w:t>.</w:t>
      </w:r>
    </w:p>
    <w:p w:rsidR="00993030" w:rsidRDefault="00223A78" w:rsidP="005930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Збільшити видатки загального фонду по КПКВК 1217461 «Утримання та розвиток автомобільних доріг та дорожньої інфраструктури за рахунок коштів місцевого бюджету»</w:t>
      </w:r>
      <w:r w:rsidRPr="006D625E">
        <w:rPr>
          <w:rFonts w:ascii="Times New Roman" w:hAnsi="Times New Roman" w:cs="Times New Roman"/>
          <w:sz w:val="28"/>
          <w:szCs w:val="28"/>
        </w:rPr>
        <w:t xml:space="preserve"> КЕКВ</w:t>
      </w:r>
      <w:r>
        <w:rPr>
          <w:rFonts w:ascii="Times New Roman" w:hAnsi="Times New Roman" w:cs="Times New Roman"/>
          <w:sz w:val="28"/>
          <w:szCs w:val="28"/>
        </w:rPr>
        <w:t xml:space="preserve"> 2610 «Субсидії та поточні трансферти підприємствам ( установам, організаціям)» на суму 400 000,00 гривень (для </w:t>
      </w:r>
      <w:r>
        <w:rPr>
          <w:rFonts w:ascii="Times New Roman" w:hAnsi="Times New Roman" w:cs="Times New Roman"/>
          <w:sz w:val="28"/>
          <w:szCs w:val="28"/>
        </w:rPr>
        <w:lastRenderedPageBreak/>
        <w:t>поточного ремонту провулку Якушкіна, вул.М.Рильського, вул.Липовецька – 100 000,00 гривень, для придбання піщано-сольової суміші – 300 000,00 гривень).</w:t>
      </w:r>
    </w:p>
    <w:p w:rsidR="00993030" w:rsidRDefault="00993030" w:rsidP="005930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Збільшити видатки </w:t>
      </w:r>
      <w:r w:rsidR="00EC4F46">
        <w:rPr>
          <w:rFonts w:ascii="Times New Roman" w:hAnsi="Times New Roman" w:cs="Times New Roman"/>
          <w:sz w:val="28"/>
          <w:szCs w:val="28"/>
        </w:rPr>
        <w:t xml:space="preserve"> спеціального фонду по КПКВК 1217461 «Утримання та розвиток автомобільних доріг та дорожньої інфраструктури за рахунок коштів місцевого бюджету»</w:t>
      </w:r>
      <w:r w:rsidR="00EC4F46" w:rsidRPr="006D625E">
        <w:rPr>
          <w:rFonts w:ascii="Times New Roman" w:hAnsi="Times New Roman" w:cs="Times New Roman"/>
          <w:sz w:val="28"/>
          <w:szCs w:val="28"/>
        </w:rPr>
        <w:t xml:space="preserve"> КЕКВ</w:t>
      </w:r>
      <w:r w:rsidR="00EC4F46">
        <w:rPr>
          <w:rFonts w:ascii="Times New Roman" w:hAnsi="Times New Roman" w:cs="Times New Roman"/>
          <w:sz w:val="28"/>
          <w:szCs w:val="28"/>
        </w:rPr>
        <w:t xml:space="preserve"> 3132 «Капітальний ремонт інших (об’єктів)» на суму 1 036 554,00 гривень (для проведення капітального ремонту частини дорожнього покриття по вул. Лівобережна від будинку №60 до перехрестя з вул.Польовою в м.Сквира). </w:t>
      </w:r>
    </w:p>
    <w:p w:rsidR="0087772F" w:rsidRDefault="0087772F" w:rsidP="005930D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Збільшити видатки спеціального фонду за КПКВК 3719800 «Субвенція з місцевого бюджету державному бюджету на виконання програм соціально-економічного розвитку регіонів» КЕКВ 3220 «Капітальні трансферти органам державного управління інших рівнів» на суму 610 000,00 грн (для придбання автомобіля для відділення поліції №1).</w:t>
      </w:r>
    </w:p>
    <w:p w:rsidR="007E744B" w:rsidRDefault="007E744B" w:rsidP="005930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E744B" w:rsidRDefault="00367A11" w:rsidP="005E62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</w:t>
      </w:r>
      <w:r w:rsidR="007E744B" w:rsidRPr="00DE1362">
        <w:rPr>
          <w:rFonts w:ascii="Times New Roman" w:hAnsi="Times New Roman" w:cs="Times New Roman"/>
          <w:b/>
          <w:sz w:val="28"/>
          <w:szCs w:val="28"/>
        </w:rPr>
        <w:t>.</w:t>
      </w:r>
      <w:r w:rsidR="002730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744B">
        <w:rPr>
          <w:rFonts w:ascii="Times New Roman" w:hAnsi="Times New Roman" w:cs="Times New Roman"/>
          <w:sz w:val="28"/>
          <w:szCs w:val="28"/>
        </w:rPr>
        <w:t xml:space="preserve">Керуючись рішенням сесії </w:t>
      </w:r>
      <w:r w:rsidR="00656FA2">
        <w:rPr>
          <w:rFonts w:ascii="Times New Roman" w:hAnsi="Times New Roman" w:cs="Times New Roman"/>
          <w:sz w:val="28"/>
          <w:szCs w:val="28"/>
        </w:rPr>
        <w:t xml:space="preserve">міської ради </w:t>
      </w:r>
      <w:r w:rsidR="005E6274">
        <w:rPr>
          <w:rFonts w:ascii="Times New Roman" w:hAnsi="Times New Roman" w:cs="Times New Roman"/>
          <w:sz w:val="28"/>
          <w:szCs w:val="28"/>
        </w:rPr>
        <w:t xml:space="preserve">та </w:t>
      </w:r>
      <w:r w:rsidR="00DE1362">
        <w:rPr>
          <w:rFonts w:ascii="Times New Roman" w:hAnsi="Times New Roman" w:cs="Times New Roman"/>
          <w:sz w:val="28"/>
          <w:szCs w:val="28"/>
        </w:rPr>
        <w:t>у зв’язку із реорганізаці</w:t>
      </w:r>
      <w:r w:rsidR="00C163F6">
        <w:rPr>
          <w:rFonts w:ascii="Times New Roman" w:hAnsi="Times New Roman" w:cs="Times New Roman"/>
          <w:sz w:val="28"/>
          <w:szCs w:val="28"/>
        </w:rPr>
        <w:t>єю комунального закладу дитячий будинок</w:t>
      </w:r>
      <w:r w:rsidR="00DE1362">
        <w:rPr>
          <w:rFonts w:ascii="Times New Roman" w:hAnsi="Times New Roman" w:cs="Times New Roman"/>
          <w:sz w:val="28"/>
          <w:szCs w:val="28"/>
        </w:rPr>
        <w:t xml:space="preserve"> «Надія» здійснити перепланування бюджетних призначень між головними розпорядниками коштів бюджету громади таким чином:</w:t>
      </w:r>
    </w:p>
    <w:p w:rsidR="006A2F7F" w:rsidRDefault="00CB354D" w:rsidP="005930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Зменшити видатки загального фонду по головному розпоряднику «Відділ освіти Сквирської міської ради» за КПКВК 0611024 «</w:t>
      </w:r>
      <w:r w:rsidR="006A72A5" w:rsidRPr="006A72A5">
        <w:rPr>
          <w:rFonts w:ascii="Times New Roman" w:hAnsi="Times New Roman" w:cs="Times New Roman"/>
          <w:sz w:val="28"/>
          <w:szCs w:val="28"/>
        </w:rPr>
        <w:t>Забезпечення належних умов для виховання та розвитку дітей-сиріт і дітей, позбавлених батьківського піклування, в дитячих будинках</w:t>
      </w:r>
      <w:r w:rsidR="006A72A5">
        <w:rPr>
          <w:rFonts w:ascii="Times New Roman" w:hAnsi="Times New Roman" w:cs="Times New Roman"/>
          <w:sz w:val="28"/>
          <w:szCs w:val="28"/>
        </w:rPr>
        <w:t xml:space="preserve">» </w:t>
      </w:r>
      <w:r w:rsidR="00CF06C4">
        <w:rPr>
          <w:rFonts w:ascii="Times New Roman" w:hAnsi="Times New Roman" w:cs="Times New Roman"/>
          <w:sz w:val="28"/>
          <w:szCs w:val="28"/>
        </w:rPr>
        <w:t xml:space="preserve">на суму </w:t>
      </w:r>
      <w:r w:rsidR="003964CE">
        <w:rPr>
          <w:rFonts w:ascii="Times New Roman" w:hAnsi="Times New Roman" w:cs="Times New Roman"/>
          <w:sz w:val="28"/>
          <w:szCs w:val="28"/>
        </w:rPr>
        <w:t>911 839,87</w:t>
      </w:r>
      <w:r w:rsidR="006A2F7F">
        <w:rPr>
          <w:rFonts w:ascii="Times New Roman" w:hAnsi="Times New Roman" w:cs="Times New Roman"/>
          <w:sz w:val="28"/>
          <w:szCs w:val="28"/>
        </w:rPr>
        <w:t xml:space="preserve"> грн у тому числу за:</w:t>
      </w:r>
    </w:p>
    <w:p w:rsidR="006A2F7F" w:rsidRDefault="006A72A5" w:rsidP="005930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КЕКВ 2111 «Заробітна плата» на суму </w:t>
      </w:r>
      <w:r w:rsidR="00772FC6">
        <w:rPr>
          <w:rFonts w:ascii="Times New Roman" w:hAnsi="Times New Roman" w:cs="Times New Roman"/>
          <w:sz w:val="28"/>
          <w:szCs w:val="28"/>
        </w:rPr>
        <w:t>498 576,</w:t>
      </w:r>
      <w:r w:rsidR="00250A81">
        <w:rPr>
          <w:rFonts w:ascii="Times New Roman" w:hAnsi="Times New Roman" w:cs="Times New Roman"/>
          <w:sz w:val="28"/>
          <w:szCs w:val="28"/>
        </w:rPr>
        <w:t>38 грн;</w:t>
      </w:r>
      <w:r w:rsidR="00772F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2F7F" w:rsidRDefault="00772FC6" w:rsidP="005930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КЕКВ 2120 «Нарахування на оплату праці» на суму 113 763,</w:t>
      </w:r>
      <w:r w:rsidR="00250A81">
        <w:rPr>
          <w:rFonts w:ascii="Times New Roman" w:hAnsi="Times New Roman" w:cs="Times New Roman"/>
          <w:sz w:val="28"/>
          <w:szCs w:val="28"/>
        </w:rPr>
        <w:t>49 грн;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2F7F" w:rsidRDefault="00772FC6" w:rsidP="005930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КЕКВ 2210 «Предмети, матеріали, об</w:t>
      </w:r>
      <w:r w:rsidR="00D10494">
        <w:rPr>
          <w:rFonts w:ascii="Times New Roman" w:hAnsi="Times New Roman" w:cs="Times New Roman"/>
          <w:sz w:val="28"/>
          <w:szCs w:val="28"/>
        </w:rPr>
        <w:t>ладнання та інвентар» на суму 15</w:t>
      </w:r>
      <w:r>
        <w:rPr>
          <w:rFonts w:ascii="Times New Roman" w:hAnsi="Times New Roman" w:cs="Times New Roman"/>
          <w:sz w:val="28"/>
          <w:szCs w:val="28"/>
        </w:rPr>
        <w:t> 000,</w:t>
      </w:r>
      <w:r w:rsidR="00250A81">
        <w:rPr>
          <w:rFonts w:ascii="Times New Roman" w:hAnsi="Times New Roman" w:cs="Times New Roman"/>
          <w:sz w:val="28"/>
          <w:szCs w:val="28"/>
        </w:rPr>
        <w:t>00 грн;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A2F7F" w:rsidRDefault="00772FC6" w:rsidP="005930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КЕКВ 2220 «Медикаменти та перев’язув</w:t>
      </w:r>
      <w:r w:rsidR="00D10494">
        <w:rPr>
          <w:rFonts w:ascii="Times New Roman" w:hAnsi="Times New Roman" w:cs="Times New Roman"/>
          <w:sz w:val="28"/>
          <w:szCs w:val="28"/>
        </w:rPr>
        <w:t>альні матеріали» на суму 2 000,00</w:t>
      </w:r>
      <w:r w:rsidR="00250A81">
        <w:rPr>
          <w:rFonts w:ascii="Times New Roman" w:hAnsi="Times New Roman" w:cs="Times New Roman"/>
          <w:sz w:val="28"/>
          <w:szCs w:val="28"/>
        </w:rPr>
        <w:t xml:space="preserve"> грн;</w:t>
      </w:r>
    </w:p>
    <w:p w:rsidR="006A2F7F" w:rsidRDefault="00772FC6" w:rsidP="005930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КЕКВ 2230 «Прод</w:t>
      </w:r>
      <w:r w:rsidR="00D10494">
        <w:rPr>
          <w:rFonts w:ascii="Times New Roman" w:hAnsi="Times New Roman" w:cs="Times New Roman"/>
          <w:sz w:val="28"/>
          <w:szCs w:val="28"/>
        </w:rPr>
        <w:t>укти харчування» на суму 75 000</w:t>
      </w:r>
      <w:r>
        <w:rPr>
          <w:rFonts w:ascii="Times New Roman" w:hAnsi="Times New Roman" w:cs="Times New Roman"/>
          <w:sz w:val="28"/>
          <w:szCs w:val="28"/>
        </w:rPr>
        <w:t>,</w:t>
      </w:r>
      <w:r w:rsidR="00250A81">
        <w:rPr>
          <w:rFonts w:ascii="Times New Roman" w:hAnsi="Times New Roman" w:cs="Times New Roman"/>
          <w:sz w:val="28"/>
          <w:szCs w:val="28"/>
        </w:rPr>
        <w:t>00 грн;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2F7F" w:rsidRDefault="00772FC6" w:rsidP="005930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КЕКВ 2240 «Оплата послуг (крім комунальних)» на суму 15 000,00 грн</w:t>
      </w:r>
      <w:r w:rsidR="00250A81">
        <w:rPr>
          <w:rFonts w:ascii="Times New Roman" w:hAnsi="Times New Roman" w:cs="Times New Roman"/>
          <w:sz w:val="28"/>
          <w:szCs w:val="28"/>
        </w:rPr>
        <w:t>;</w:t>
      </w:r>
      <w:r w:rsidR="00AA12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2F7F" w:rsidRDefault="00AA1296" w:rsidP="005930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КЕКВ 2250 «Видатки на відрядження»</w:t>
      </w:r>
      <w:r w:rsidR="00250A81">
        <w:rPr>
          <w:rFonts w:ascii="Times New Roman" w:hAnsi="Times New Roman" w:cs="Times New Roman"/>
          <w:sz w:val="28"/>
          <w:szCs w:val="28"/>
        </w:rPr>
        <w:t xml:space="preserve"> на суму 500,00 грн;</w:t>
      </w:r>
    </w:p>
    <w:p w:rsidR="006A2F7F" w:rsidRDefault="00AA1296" w:rsidP="005930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КЕКВ 2273 «Оплата електроенергії» на суму 86 400,00</w:t>
      </w:r>
      <w:r w:rsidR="00250A81">
        <w:rPr>
          <w:rFonts w:ascii="Times New Roman" w:hAnsi="Times New Roman" w:cs="Times New Roman"/>
          <w:sz w:val="28"/>
          <w:szCs w:val="28"/>
        </w:rPr>
        <w:t xml:space="preserve"> грн;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2F7F" w:rsidRDefault="00AA1296" w:rsidP="005930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КЕКВ 2274 «Оплата природного газу» на суму 105 000,</w:t>
      </w:r>
      <w:r w:rsidR="00250A81">
        <w:rPr>
          <w:rFonts w:ascii="Times New Roman" w:hAnsi="Times New Roman" w:cs="Times New Roman"/>
          <w:sz w:val="28"/>
          <w:szCs w:val="28"/>
        </w:rPr>
        <w:t>00 грн;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2F7F" w:rsidRDefault="00AA1296" w:rsidP="005930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КЕКВ 2275 «Оплата інших енергоносіїв та інших комунальних послуг»</w:t>
      </w:r>
      <w:r w:rsidR="00250A81">
        <w:rPr>
          <w:rFonts w:ascii="Times New Roman" w:hAnsi="Times New Roman" w:cs="Times New Roman"/>
          <w:sz w:val="28"/>
          <w:szCs w:val="28"/>
        </w:rPr>
        <w:t xml:space="preserve"> на суму 600,00 грн;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7553" w:rsidRDefault="00357553" w:rsidP="00A057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05795" w:rsidRDefault="00A05795" w:rsidP="00A057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Збільшити видатки загального фонду по головному розпоряднику «Відділ </w:t>
      </w:r>
      <w:r w:rsidR="00056346">
        <w:rPr>
          <w:rFonts w:ascii="Times New Roman" w:hAnsi="Times New Roman" w:cs="Times New Roman"/>
          <w:sz w:val="28"/>
          <w:szCs w:val="28"/>
        </w:rPr>
        <w:t>праці, соціального захисту та соціального забезпечення</w:t>
      </w:r>
      <w:r>
        <w:rPr>
          <w:rFonts w:ascii="Times New Roman" w:hAnsi="Times New Roman" w:cs="Times New Roman"/>
          <w:sz w:val="28"/>
          <w:szCs w:val="28"/>
        </w:rPr>
        <w:t xml:space="preserve"> Сквирської міської ради» </w:t>
      </w:r>
      <w:r w:rsidR="00A44B1E">
        <w:rPr>
          <w:rFonts w:ascii="Times New Roman" w:hAnsi="Times New Roman" w:cs="Times New Roman"/>
          <w:sz w:val="28"/>
          <w:szCs w:val="28"/>
        </w:rPr>
        <w:t xml:space="preserve">за одержувачем бюджетних коштів третього рівня «Комунальний заклад </w:t>
      </w:r>
      <w:r w:rsidR="004A39FF">
        <w:rPr>
          <w:rFonts w:ascii="Times New Roman" w:hAnsi="Times New Roman" w:cs="Times New Roman"/>
          <w:sz w:val="28"/>
          <w:szCs w:val="28"/>
        </w:rPr>
        <w:t>Сквирський ц</w:t>
      </w:r>
      <w:r w:rsidR="00A44B1E">
        <w:rPr>
          <w:rFonts w:ascii="Times New Roman" w:hAnsi="Times New Roman" w:cs="Times New Roman"/>
          <w:sz w:val="28"/>
          <w:szCs w:val="28"/>
        </w:rPr>
        <w:t xml:space="preserve">ентр соціальної підтримки дітей та сімей «Надія»  </w:t>
      </w:r>
      <w:r>
        <w:rPr>
          <w:rFonts w:ascii="Times New Roman" w:hAnsi="Times New Roman" w:cs="Times New Roman"/>
          <w:sz w:val="28"/>
          <w:szCs w:val="28"/>
        </w:rPr>
        <w:t>за КПКВК 0813241 «</w:t>
      </w:r>
      <w:r w:rsidRPr="006A72A5">
        <w:rPr>
          <w:rFonts w:ascii="Times New Roman" w:hAnsi="Times New Roman" w:cs="Times New Roman"/>
          <w:sz w:val="28"/>
          <w:szCs w:val="28"/>
        </w:rPr>
        <w:t xml:space="preserve">Забезпечення </w:t>
      </w:r>
      <w:r w:rsidR="00056346">
        <w:rPr>
          <w:rFonts w:ascii="Times New Roman" w:hAnsi="Times New Roman" w:cs="Times New Roman"/>
          <w:sz w:val="28"/>
          <w:szCs w:val="28"/>
        </w:rPr>
        <w:t>діяльності інших закладів у сфері соціального захисту і соціального забезпечення</w:t>
      </w:r>
      <w:r w:rsidR="003964CE">
        <w:rPr>
          <w:rFonts w:ascii="Times New Roman" w:hAnsi="Times New Roman" w:cs="Times New Roman"/>
          <w:sz w:val="28"/>
          <w:szCs w:val="28"/>
        </w:rPr>
        <w:t>» на суму 911 839,87</w:t>
      </w:r>
      <w:r>
        <w:rPr>
          <w:rFonts w:ascii="Times New Roman" w:hAnsi="Times New Roman" w:cs="Times New Roman"/>
          <w:sz w:val="28"/>
          <w:szCs w:val="28"/>
        </w:rPr>
        <w:t xml:space="preserve"> грн у тому числу за:</w:t>
      </w:r>
    </w:p>
    <w:p w:rsidR="008B5FA4" w:rsidRDefault="008B5FA4" w:rsidP="008B5F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КЕКВ 2111 «Заробітна плата» на суму 498 576,38 грн; </w:t>
      </w:r>
    </w:p>
    <w:p w:rsidR="008B5FA4" w:rsidRDefault="008B5FA4" w:rsidP="008B5F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КЕКВ 2120 «Нарахування на оплату праці» на суму 113 763,49 грн; </w:t>
      </w:r>
    </w:p>
    <w:p w:rsidR="008B5FA4" w:rsidRDefault="008B5FA4" w:rsidP="008B5F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КЕКВ 2210 «Предмети, матеріали, обладнання та інвентар» на суму 15 000,00 грн;  </w:t>
      </w:r>
    </w:p>
    <w:p w:rsidR="008B5FA4" w:rsidRDefault="008B5FA4" w:rsidP="008B5F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КЕКВ 2220 «Медикаменти та перев’язувальні матеріали» на суму 2 000,00 грн;</w:t>
      </w:r>
    </w:p>
    <w:p w:rsidR="008B5FA4" w:rsidRDefault="008B5FA4" w:rsidP="008B5F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КЕКВ 2230 «Продукти харчування» на суму 75 000,00 грн; </w:t>
      </w:r>
    </w:p>
    <w:p w:rsidR="008B5FA4" w:rsidRDefault="008B5FA4" w:rsidP="008B5F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КЕКВ 2240 «Оплата послуг (крім комунальних)» на суму 15 000,00 грн; </w:t>
      </w:r>
    </w:p>
    <w:p w:rsidR="008B5FA4" w:rsidRDefault="008B5FA4" w:rsidP="008B5F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КЕКВ 2250 «Видатки на відрядження» на суму 500,00 грн;</w:t>
      </w:r>
    </w:p>
    <w:p w:rsidR="008B5FA4" w:rsidRDefault="008B5FA4" w:rsidP="008B5F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КЕКВ 2273 «Оплата електроенергії» на суму 86 400,00 грн; </w:t>
      </w:r>
    </w:p>
    <w:p w:rsidR="008B5FA4" w:rsidRDefault="008B5FA4" w:rsidP="008B5F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КЕКВ 2274 «Оплата природного газу» на суму 105 000,00 грн; </w:t>
      </w:r>
    </w:p>
    <w:p w:rsidR="008B5FA4" w:rsidRDefault="008B5FA4" w:rsidP="008B5F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КЕКВ 2275 «Оплата інших енергоносіїв та інших комунальних послуг»</w:t>
      </w:r>
      <w:r w:rsidR="00381186">
        <w:rPr>
          <w:rFonts w:ascii="Times New Roman" w:hAnsi="Times New Roman" w:cs="Times New Roman"/>
          <w:sz w:val="28"/>
          <w:szCs w:val="28"/>
        </w:rPr>
        <w:t xml:space="preserve"> на суму 600,00 грн.</w:t>
      </w:r>
    </w:p>
    <w:p w:rsidR="00223A78" w:rsidRDefault="00223A78" w:rsidP="00543D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B1EB6" w:rsidRDefault="00F67275" w:rsidP="00DB120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B1EB6">
        <w:rPr>
          <w:rFonts w:ascii="Times New Roman" w:hAnsi="Times New Roman" w:cs="Times New Roman"/>
          <w:b/>
          <w:sz w:val="28"/>
          <w:szCs w:val="28"/>
        </w:rPr>
        <w:t>1.5.</w:t>
      </w:r>
      <w:r w:rsidR="00EB1EB6">
        <w:rPr>
          <w:rFonts w:ascii="Times New Roman" w:hAnsi="Times New Roman" w:cs="Times New Roman"/>
          <w:sz w:val="28"/>
          <w:szCs w:val="28"/>
        </w:rPr>
        <w:t>Для здійснення виплати грошової допомоги військовозобов’язаним, що відправлені на військову службу під час мобілізації здійснити перепланування бюджетних призначень</w:t>
      </w:r>
      <w:r w:rsidR="00DB1206">
        <w:rPr>
          <w:rFonts w:ascii="Times New Roman" w:hAnsi="Times New Roman" w:cs="Times New Roman"/>
          <w:sz w:val="28"/>
          <w:szCs w:val="28"/>
        </w:rPr>
        <w:t xml:space="preserve"> між головними розпорядниками коштів бюджету громади</w:t>
      </w:r>
      <w:r w:rsidR="00EB1EB6">
        <w:rPr>
          <w:rFonts w:ascii="Times New Roman" w:hAnsi="Times New Roman" w:cs="Times New Roman"/>
          <w:sz w:val="28"/>
          <w:szCs w:val="28"/>
        </w:rPr>
        <w:t xml:space="preserve"> таки</w:t>
      </w:r>
      <w:r w:rsidR="005278D4">
        <w:rPr>
          <w:rFonts w:ascii="Times New Roman" w:hAnsi="Times New Roman" w:cs="Times New Roman"/>
          <w:sz w:val="28"/>
          <w:szCs w:val="28"/>
        </w:rPr>
        <w:t>м</w:t>
      </w:r>
      <w:r w:rsidR="00EB1EB6">
        <w:rPr>
          <w:rFonts w:ascii="Times New Roman" w:hAnsi="Times New Roman" w:cs="Times New Roman"/>
          <w:sz w:val="28"/>
          <w:szCs w:val="28"/>
        </w:rPr>
        <w:t xml:space="preserve"> чином:   </w:t>
      </w:r>
    </w:p>
    <w:p w:rsidR="00EB1EB6" w:rsidRDefault="00EB1EB6" w:rsidP="00A82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Зменш</w:t>
      </w:r>
      <w:r>
        <w:rPr>
          <w:rFonts w:ascii="Times New Roman" w:hAnsi="Times New Roman" w:cs="Times New Roman"/>
          <w:sz w:val="28"/>
          <w:szCs w:val="28"/>
        </w:rPr>
        <w:t xml:space="preserve">ити видатки загального фонду </w:t>
      </w:r>
      <w:r>
        <w:rPr>
          <w:rFonts w:ascii="Times New Roman" w:hAnsi="Times New Roman" w:cs="Times New Roman"/>
          <w:sz w:val="28"/>
          <w:szCs w:val="28"/>
        </w:rPr>
        <w:t>за  КПКВК</w:t>
      </w:r>
      <w:r>
        <w:t xml:space="preserve"> </w:t>
      </w:r>
      <w:r w:rsidR="005278D4">
        <w:rPr>
          <w:rFonts w:ascii="Times New Roman" w:hAnsi="Times New Roman" w:cs="Times New Roman"/>
          <w:sz w:val="28"/>
          <w:szCs w:val="28"/>
        </w:rPr>
        <w:t>0813031 «Надання інших пільг окремим категоріям громадян відповідно до законодавства» КЕКВ 2730 «Інші виплати населенню» на суму 50 000,00 гривень.</w:t>
      </w:r>
    </w:p>
    <w:p w:rsidR="00A829F3" w:rsidRDefault="005278D4" w:rsidP="00A82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Зменшити видатки загального фонду за  КПКВК</w:t>
      </w:r>
      <w:r w:rsidR="00A829F3">
        <w:rPr>
          <w:rFonts w:ascii="Times New Roman" w:hAnsi="Times New Roman" w:cs="Times New Roman"/>
          <w:sz w:val="28"/>
          <w:szCs w:val="28"/>
        </w:rPr>
        <w:t xml:space="preserve"> 0813032 «Надання пільг окремим категоріям громадян з оплати послуг зв’язку» </w:t>
      </w:r>
      <w:r w:rsidR="00A829F3">
        <w:rPr>
          <w:rFonts w:ascii="Times New Roman" w:hAnsi="Times New Roman" w:cs="Times New Roman"/>
          <w:sz w:val="28"/>
          <w:szCs w:val="28"/>
        </w:rPr>
        <w:t xml:space="preserve">КЕКВ 2730 «Інші виплати населенню» на суму </w:t>
      </w:r>
      <w:r w:rsidR="00B46BDD">
        <w:rPr>
          <w:rFonts w:ascii="Times New Roman" w:hAnsi="Times New Roman" w:cs="Times New Roman"/>
          <w:sz w:val="28"/>
          <w:szCs w:val="28"/>
        </w:rPr>
        <w:t>20</w:t>
      </w:r>
      <w:bookmarkStart w:id="0" w:name="_GoBack"/>
      <w:bookmarkEnd w:id="0"/>
      <w:r w:rsidR="00A829F3">
        <w:rPr>
          <w:rFonts w:ascii="Times New Roman" w:hAnsi="Times New Roman" w:cs="Times New Roman"/>
          <w:sz w:val="28"/>
          <w:szCs w:val="28"/>
        </w:rPr>
        <w:t>0 000,00 гривень.</w:t>
      </w:r>
    </w:p>
    <w:p w:rsidR="005B42F8" w:rsidRPr="005B42F8" w:rsidRDefault="00DC25C4" w:rsidP="005B42F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42F8">
        <w:rPr>
          <w:rFonts w:ascii="Times New Roman" w:hAnsi="Times New Roman" w:cs="Times New Roman"/>
          <w:sz w:val="28"/>
          <w:szCs w:val="28"/>
          <w:lang w:val="uk-UA"/>
        </w:rPr>
        <w:t xml:space="preserve">Зменшити видатки спеціального фонду за КПКВК 1217330 </w:t>
      </w:r>
      <w:r w:rsidR="005B42F8" w:rsidRPr="005C4375">
        <w:rPr>
          <w:rFonts w:ascii="Times New Roman" w:hAnsi="Times New Roman" w:cs="Times New Roman"/>
          <w:sz w:val="28"/>
          <w:szCs w:val="28"/>
          <w:lang w:val="uk-UA"/>
        </w:rPr>
        <w:t>«Будівництво інших об’єктів</w:t>
      </w:r>
      <w:r w:rsidR="005B42F8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власності» КЕКВ 3122 «Капітальне будівництво (придбання)</w:t>
      </w:r>
      <w:r w:rsidR="005B42F8" w:rsidRPr="005C4375">
        <w:rPr>
          <w:rFonts w:ascii="Times New Roman" w:hAnsi="Times New Roman" w:cs="Times New Roman"/>
          <w:sz w:val="28"/>
          <w:szCs w:val="28"/>
          <w:lang w:val="uk-UA"/>
        </w:rPr>
        <w:t xml:space="preserve"> інши</w:t>
      </w:r>
      <w:r w:rsidR="005B42F8">
        <w:rPr>
          <w:rFonts w:ascii="Times New Roman" w:hAnsi="Times New Roman" w:cs="Times New Roman"/>
          <w:sz w:val="28"/>
          <w:szCs w:val="28"/>
          <w:lang w:val="uk-UA"/>
        </w:rPr>
        <w:t>х об’єктів» на суму 250 000,00</w:t>
      </w:r>
      <w:r w:rsidR="005B42F8" w:rsidRPr="005C4375">
        <w:rPr>
          <w:rFonts w:ascii="Times New Roman" w:hAnsi="Times New Roman" w:cs="Times New Roman"/>
          <w:sz w:val="28"/>
          <w:szCs w:val="28"/>
          <w:lang w:val="uk-UA"/>
        </w:rPr>
        <w:t xml:space="preserve"> гривень </w:t>
      </w:r>
      <w:r w:rsidR="005B42F8">
        <w:rPr>
          <w:rFonts w:ascii="Times New Roman" w:hAnsi="Times New Roman" w:cs="Times New Roman"/>
          <w:sz w:val="28"/>
          <w:szCs w:val="28"/>
          <w:lang w:val="uk-UA"/>
        </w:rPr>
        <w:t>( по об’єкту: «Б</w:t>
      </w:r>
      <w:r w:rsidR="005B42F8" w:rsidRPr="005C4375">
        <w:rPr>
          <w:rFonts w:ascii="Times New Roman" w:hAnsi="Times New Roman" w:cs="Times New Roman"/>
          <w:sz w:val="28"/>
          <w:szCs w:val="28"/>
          <w:lang w:val="uk-UA"/>
        </w:rPr>
        <w:t>удівництво Центру надання адміністративних послуг по вулиці Соборна,16 в м. Сквира (експертиза ПКД та спів ф</w:t>
      </w:r>
      <w:r w:rsidR="005B42F8">
        <w:rPr>
          <w:rFonts w:ascii="Times New Roman" w:hAnsi="Times New Roman" w:cs="Times New Roman"/>
          <w:sz w:val="28"/>
          <w:szCs w:val="28"/>
          <w:lang w:val="uk-UA"/>
        </w:rPr>
        <w:t>інансування).</w:t>
      </w:r>
    </w:p>
    <w:p w:rsidR="00EB1EB6" w:rsidRDefault="00DC25C4" w:rsidP="00B011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1EB6" w:rsidRDefault="00EB1EB6" w:rsidP="00A82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Збільшити видатки за головним розпорядником «Відділ праці, соціального захисту та соціального забезпечення Сквирської міської ради» по КПКВК 0813242 «Інші заходи у сфері соціального захисту і соціального забезпечення» КЕКВ 2730 «І</w:t>
      </w:r>
      <w:r w:rsidR="00B011B9">
        <w:rPr>
          <w:rFonts w:ascii="Times New Roman" w:hAnsi="Times New Roman" w:cs="Times New Roman"/>
          <w:sz w:val="28"/>
          <w:szCs w:val="28"/>
        </w:rPr>
        <w:t xml:space="preserve">нші виплати населенню» на суму </w:t>
      </w:r>
      <w:r>
        <w:rPr>
          <w:rFonts w:ascii="Times New Roman" w:hAnsi="Times New Roman" w:cs="Times New Roman"/>
          <w:sz w:val="28"/>
          <w:szCs w:val="28"/>
        </w:rPr>
        <w:t xml:space="preserve"> 500 000,00 гривень (Програма соціального забезпечення та соціального захисту населення Сквирської міської територіальної громади «Турбота» на 2021-2025 роки) </w:t>
      </w:r>
      <w:r w:rsidR="00B011B9">
        <w:rPr>
          <w:rFonts w:ascii="Times New Roman" w:hAnsi="Times New Roman" w:cs="Times New Roman"/>
          <w:sz w:val="28"/>
          <w:szCs w:val="28"/>
        </w:rPr>
        <w:t>.</w:t>
      </w:r>
    </w:p>
    <w:p w:rsidR="0043293C" w:rsidRDefault="0043293C" w:rsidP="00A8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7275" w:rsidRDefault="00F67275" w:rsidP="007C29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7275" w:rsidRDefault="00F67275" w:rsidP="007C29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7275" w:rsidRDefault="00F67275" w:rsidP="007C29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370B" w:rsidRPr="0043293C" w:rsidRDefault="00B51726" w:rsidP="004329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Міська голова</w:t>
      </w:r>
      <w:r w:rsidR="00A1370B" w:rsidRPr="005C437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43293C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2B4B2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3293C">
        <w:rPr>
          <w:rFonts w:ascii="Times New Roman" w:hAnsi="Times New Roman" w:cs="Times New Roman"/>
          <w:b/>
          <w:sz w:val="28"/>
          <w:szCs w:val="28"/>
        </w:rPr>
        <w:t>Валентина ЛЕВІЦЬКА</w:t>
      </w:r>
    </w:p>
    <w:p w:rsidR="00D02ED2" w:rsidRPr="00C84BA5" w:rsidRDefault="00D02ED2" w:rsidP="00C84B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B3CF8" w:rsidRDefault="00CB3CF8" w:rsidP="00F8536C">
      <w:pPr>
        <w:pStyle w:val="a3"/>
        <w:spacing w:after="0" w:line="240" w:lineRule="auto"/>
        <w:ind w:left="1080" w:firstLine="336"/>
        <w:jc w:val="both"/>
        <w:rPr>
          <w:rFonts w:ascii="Times New Roman" w:hAnsi="Times New Roman" w:cs="Times New Roman"/>
          <w:sz w:val="28"/>
          <w:szCs w:val="28"/>
        </w:rPr>
      </w:pPr>
    </w:p>
    <w:p w:rsidR="00DF4381" w:rsidRPr="005C4375" w:rsidRDefault="00DF4381" w:rsidP="00F8536C">
      <w:pPr>
        <w:pStyle w:val="a3"/>
        <w:spacing w:after="0" w:line="240" w:lineRule="auto"/>
        <w:ind w:left="1080" w:firstLine="336"/>
        <w:jc w:val="both"/>
        <w:rPr>
          <w:rFonts w:ascii="Times New Roman" w:hAnsi="Times New Roman" w:cs="Times New Roman"/>
          <w:sz w:val="28"/>
          <w:szCs w:val="28"/>
        </w:rPr>
      </w:pPr>
    </w:p>
    <w:p w:rsidR="00650F17" w:rsidRPr="005C4375" w:rsidRDefault="00650F17" w:rsidP="00F853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50F17" w:rsidRPr="005C4375" w:rsidSect="00FD3DC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5CD3" w:rsidRDefault="00455CD3" w:rsidP="006D4A10">
      <w:pPr>
        <w:spacing w:after="0" w:line="240" w:lineRule="auto"/>
      </w:pPr>
      <w:r>
        <w:separator/>
      </w:r>
    </w:p>
  </w:endnote>
  <w:endnote w:type="continuationSeparator" w:id="0">
    <w:p w:rsidR="00455CD3" w:rsidRDefault="00455CD3" w:rsidP="006D4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5CD3" w:rsidRDefault="00455CD3" w:rsidP="006D4A10">
      <w:pPr>
        <w:spacing w:after="0" w:line="240" w:lineRule="auto"/>
      </w:pPr>
      <w:r>
        <w:separator/>
      </w:r>
    </w:p>
  </w:footnote>
  <w:footnote w:type="continuationSeparator" w:id="0">
    <w:p w:rsidR="00455CD3" w:rsidRDefault="00455CD3" w:rsidP="006D4A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5396A"/>
    <w:multiLevelType w:val="multilevel"/>
    <w:tmpl w:val="C4FA5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AB101C"/>
    <w:multiLevelType w:val="hybridMultilevel"/>
    <w:tmpl w:val="E8C42B82"/>
    <w:lvl w:ilvl="0" w:tplc="D390D206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69400609"/>
    <w:multiLevelType w:val="hybridMultilevel"/>
    <w:tmpl w:val="2154E6CE"/>
    <w:lvl w:ilvl="0" w:tplc="502E46F8">
      <w:start w:val="1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7D4A4ABD"/>
    <w:multiLevelType w:val="multilevel"/>
    <w:tmpl w:val="1DF82D3C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5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0F17"/>
    <w:rsid w:val="00007C24"/>
    <w:rsid w:val="0001093E"/>
    <w:rsid w:val="00012D57"/>
    <w:rsid w:val="00014DAA"/>
    <w:rsid w:val="000360F5"/>
    <w:rsid w:val="00041C4F"/>
    <w:rsid w:val="00042E60"/>
    <w:rsid w:val="000442E8"/>
    <w:rsid w:val="000446A7"/>
    <w:rsid w:val="00052445"/>
    <w:rsid w:val="000541C9"/>
    <w:rsid w:val="00056346"/>
    <w:rsid w:val="00080784"/>
    <w:rsid w:val="00086816"/>
    <w:rsid w:val="000911D5"/>
    <w:rsid w:val="00096EE7"/>
    <w:rsid w:val="00097BE4"/>
    <w:rsid w:val="000A7D02"/>
    <w:rsid w:val="000B4D20"/>
    <w:rsid w:val="000B712A"/>
    <w:rsid w:val="000C1102"/>
    <w:rsid w:val="000C14ED"/>
    <w:rsid w:val="000C23B7"/>
    <w:rsid w:val="000C44B5"/>
    <w:rsid w:val="000C519A"/>
    <w:rsid w:val="000C6857"/>
    <w:rsid w:val="000D4A43"/>
    <w:rsid w:val="000E0D5D"/>
    <w:rsid w:val="000E1310"/>
    <w:rsid w:val="000F1AC2"/>
    <w:rsid w:val="000F423F"/>
    <w:rsid w:val="000F7489"/>
    <w:rsid w:val="0010076F"/>
    <w:rsid w:val="00115F23"/>
    <w:rsid w:val="00133F45"/>
    <w:rsid w:val="00170380"/>
    <w:rsid w:val="00173BDF"/>
    <w:rsid w:val="00176358"/>
    <w:rsid w:val="00185ADC"/>
    <w:rsid w:val="00186798"/>
    <w:rsid w:val="00187B6E"/>
    <w:rsid w:val="00194848"/>
    <w:rsid w:val="0019575F"/>
    <w:rsid w:val="001A494A"/>
    <w:rsid w:val="001B183B"/>
    <w:rsid w:val="001B5D0C"/>
    <w:rsid w:val="001C3B62"/>
    <w:rsid w:val="001C764C"/>
    <w:rsid w:val="001D2D31"/>
    <w:rsid w:val="001E4F29"/>
    <w:rsid w:val="001E6819"/>
    <w:rsid w:val="001F0847"/>
    <w:rsid w:val="001F0A87"/>
    <w:rsid w:val="001F32FD"/>
    <w:rsid w:val="001F4396"/>
    <w:rsid w:val="002033ED"/>
    <w:rsid w:val="00214BC2"/>
    <w:rsid w:val="0022117F"/>
    <w:rsid w:val="00221B98"/>
    <w:rsid w:val="00222447"/>
    <w:rsid w:val="00223A78"/>
    <w:rsid w:val="00231997"/>
    <w:rsid w:val="00243FAC"/>
    <w:rsid w:val="0024416E"/>
    <w:rsid w:val="00245543"/>
    <w:rsid w:val="00245613"/>
    <w:rsid w:val="00247EFE"/>
    <w:rsid w:val="00250A81"/>
    <w:rsid w:val="0025396E"/>
    <w:rsid w:val="002543E1"/>
    <w:rsid w:val="00260EFD"/>
    <w:rsid w:val="00273021"/>
    <w:rsid w:val="002777B4"/>
    <w:rsid w:val="00282C8D"/>
    <w:rsid w:val="00285FB7"/>
    <w:rsid w:val="002919DA"/>
    <w:rsid w:val="002A463F"/>
    <w:rsid w:val="002A70A4"/>
    <w:rsid w:val="002A7E7D"/>
    <w:rsid w:val="002B4B2A"/>
    <w:rsid w:val="002D3EC2"/>
    <w:rsid w:val="002D6C77"/>
    <w:rsid w:val="002D73E4"/>
    <w:rsid w:val="002E6D38"/>
    <w:rsid w:val="002E7081"/>
    <w:rsid w:val="002F4109"/>
    <w:rsid w:val="002F5634"/>
    <w:rsid w:val="002F7F43"/>
    <w:rsid w:val="0031104D"/>
    <w:rsid w:val="00317B19"/>
    <w:rsid w:val="00323CAF"/>
    <w:rsid w:val="003257B5"/>
    <w:rsid w:val="00326778"/>
    <w:rsid w:val="00330CD6"/>
    <w:rsid w:val="00333D99"/>
    <w:rsid w:val="00357553"/>
    <w:rsid w:val="003602D6"/>
    <w:rsid w:val="003613CA"/>
    <w:rsid w:val="003623A9"/>
    <w:rsid w:val="00367A11"/>
    <w:rsid w:val="00367D56"/>
    <w:rsid w:val="00373B03"/>
    <w:rsid w:val="00381186"/>
    <w:rsid w:val="00383F69"/>
    <w:rsid w:val="00384239"/>
    <w:rsid w:val="00387174"/>
    <w:rsid w:val="00387EE9"/>
    <w:rsid w:val="003964CE"/>
    <w:rsid w:val="003A367A"/>
    <w:rsid w:val="003A4D2B"/>
    <w:rsid w:val="003A540D"/>
    <w:rsid w:val="003B47B4"/>
    <w:rsid w:val="003E7393"/>
    <w:rsid w:val="003F1388"/>
    <w:rsid w:val="003F260B"/>
    <w:rsid w:val="00410A74"/>
    <w:rsid w:val="0041170A"/>
    <w:rsid w:val="004149C7"/>
    <w:rsid w:val="004264B8"/>
    <w:rsid w:val="00430C50"/>
    <w:rsid w:val="0043293C"/>
    <w:rsid w:val="0043781B"/>
    <w:rsid w:val="00437F50"/>
    <w:rsid w:val="00447664"/>
    <w:rsid w:val="004544CA"/>
    <w:rsid w:val="004557EF"/>
    <w:rsid w:val="00455BDD"/>
    <w:rsid w:val="00455CD3"/>
    <w:rsid w:val="00461438"/>
    <w:rsid w:val="00472EC4"/>
    <w:rsid w:val="004756BB"/>
    <w:rsid w:val="00475CDC"/>
    <w:rsid w:val="00481DB5"/>
    <w:rsid w:val="00485944"/>
    <w:rsid w:val="004A39FF"/>
    <w:rsid w:val="004A4850"/>
    <w:rsid w:val="004A4899"/>
    <w:rsid w:val="004C3369"/>
    <w:rsid w:val="004C621A"/>
    <w:rsid w:val="004D03AF"/>
    <w:rsid w:val="004D1E00"/>
    <w:rsid w:val="004D339C"/>
    <w:rsid w:val="004D7ACB"/>
    <w:rsid w:val="004E471E"/>
    <w:rsid w:val="004E4CDC"/>
    <w:rsid w:val="004F4196"/>
    <w:rsid w:val="00501583"/>
    <w:rsid w:val="005031C6"/>
    <w:rsid w:val="00505E70"/>
    <w:rsid w:val="005139EC"/>
    <w:rsid w:val="005228A8"/>
    <w:rsid w:val="00525E03"/>
    <w:rsid w:val="00526F1D"/>
    <w:rsid w:val="005278D4"/>
    <w:rsid w:val="005354C2"/>
    <w:rsid w:val="0054030D"/>
    <w:rsid w:val="00542E15"/>
    <w:rsid w:val="00543D68"/>
    <w:rsid w:val="00555AE3"/>
    <w:rsid w:val="005653CE"/>
    <w:rsid w:val="00592570"/>
    <w:rsid w:val="005930D8"/>
    <w:rsid w:val="00597970"/>
    <w:rsid w:val="005B15B2"/>
    <w:rsid w:val="005B3551"/>
    <w:rsid w:val="005B42F8"/>
    <w:rsid w:val="005C4375"/>
    <w:rsid w:val="005C4F14"/>
    <w:rsid w:val="005D38F1"/>
    <w:rsid w:val="005D4F09"/>
    <w:rsid w:val="005E3F16"/>
    <w:rsid w:val="005E6066"/>
    <w:rsid w:val="005E6274"/>
    <w:rsid w:val="005F330D"/>
    <w:rsid w:val="005F54A3"/>
    <w:rsid w:val="00606A30"/>
    <w:rsid w:val="00610173"/>
    <w:rsid w:val="006110B6"/>
    <w:rsid w:val="006125C5"/>
    <w:rsid w:val="00614953"/>
    <w:rsid w:val="00614B87"/>
    <w:rsid w:val="006472C3"/>
    <w:rsid w:val="00650F17"/>
    <w:rsid w:val="00653BBF"/>
    <w:rsid w:val="00655F29"/>
    <w:rsid w:val="00656FA2"/>
    <w:rsid w:val="00666EFB"/>
    <w:rsid w:val="006675F4"/>
    <w:rsid w:val="00670A33"/>
    <w:rsid w:val="00672852"/>
    <w:rsid w:val="0069046E"/>
    <w:rsid w:val="00692BB7"/>
    <w:rsid w:val="00697E16"/>
    <w:rsid w:val="006A2174"/>
    <w:rsid w:val="006A2F7F"/>
    <w:rsid w:val="006A4B2B"/>
    <w:rsid w:val="006A72A5"/>
    <w:rsid w:val="006B0A7A"/>
    <w:rsid w:val="006B4001"/>
    <w:rsid w:val="006C3880"/>
    <w:rsid w:val="006D4A10"/>
    <w:rsid w:val="006D625E"/>
    <w:rsid w:val="006F117A"/>
    <w:rsid w:val="006F3592"/>
    <w:rsid w:val="006F3BDC"/>
    <w:rsid w:val="00700CE5"/>
    <w:rsid w:val="007102CA"/>
    <w:rsid w:val="00710E4F"/>
    <w:rsid w:val="00712B20"/>
    <w:rsid w:val="00717695"/>
    <w:rsid w:val="00724008"/>
    <w:rsid w:val="00736FCA"/>
    <w:rsid w:val="0075090B"/>
    <w:rsid w:val="0075705E"/>
    <w:rsid w:val="00764C7C"/>
    <w:rsid w:val="00772FC6"/>
    <w:rsid w:val="0079119E"/>
    <w:rsid w:val="007A7036"/>
    <w:rsid w:val="007A773F"/>
    <w:rsid w:val="007B0D92"/>
    <w:rsid w:val="007B1D6C"/>
    <w:rsid w:val="007B6E7A"/>
    <w:rsid w:val="007B7630"/>
    <w:rsid w:val="007B7FF8"/>
    <w:rsid w:val="007C2662"/>
    <w:rsid w:val="007C29F8"/>
    <w:rsid w:val="007D09EB"/>
    <w:rsid w:val="007D6423"/>
    <w:rsid w:val="007E62C6"/>
    <w:rsid w:val="007E744B"/>
    <w:rsid w:val="007F0684"/>
    <w:rsid w:val="007F1BDD"/>
    <w:rsid w:val="008018A7"/>
    <w:rsid w:val="00835CEF"/>
    <w:rsid w:val="00842F9E"/>
    <w:rsid w:val="00851386"/>
    <w:rsid w:val="00861B3F"/>
    <w:rsid w:val="008774E9"/>
    <w:rsid w:val="0087772F"/>
    <w:rsid w:val="00882F3D"/>
    <w:rsid w:val="0088442A"/>
    <w:rsid w:val="00890018"/>
    <w:rsid w:val="008933DB"/>
    <w:rsid w:val="008B50D5"/>
    <w:rsid w:val="008B5FA4"/>
    <w:rsid w:val="008B67ED"/>
    <w:rsid w:val="008C55A5"/>
    <w:rsid w:val="008D17A9"/>
    <w:rsid w:val="008F358E"/>
    <w:rsid w:val="008F3A4E"/>
    <w:rsid w:val="0090585A"/>
    <w:rsid w:val="00913C63"/>
    <w:rsid w:val="0092021F"/>
    <w:rsid w:val="0092104B"/>
    <w:rsid w:val="0093567E"/>
    <w:rsid w:val="00935C85"/>
    <w:rsid w:val="0093619C"/>
    <w:rsid w:val="00953040"/>
    <w:rsid w:val="0096180E"/>
    <w:rsid w:val="0097200C"/>
    <w:rsid w:val="00973D3E"/>
    <w:rsid w:val="0098493D"/>
    <w:rsid w:val="00985F65"/>
    <w:rsid w:val="00987411"/>
    <w:rsid w:val="00987551"/>
    <w:rsid w:val="00993030"/>
    <w:rsid w:val="0099356C"/>
    <w:rsid w:val="009B354D"/>
    <w:rsid w:val="009B40CA"/>
    <w:rsid w:val="009C24ED"/>
    <w:rsid w:val="009E007D"/>
    <w:rsid w:val="009E0DB6"/>
    <w:rsid w:val="009E1BED"/>
    <w:rsid w:val="009E4DE7"/>
    <w:rsid w:val="009F1B1E"/>
    <w:rsid w:val="009F775C"/>
    <w:rsid w:val="009F7EA6"/>
    <w:rsid w:val="00A03B56"/>
    <w:rsid w:val="00A05795"/>
    <w:rsid w:val="00A11D3D"/>
    <w:rsid w:val="00A1370B"/>
    <w:rsid w:val="00A16988"/>
    <w:rsid w:val="00A22A96"/>
    <w:rsid w:val="00A37437"/>
    <w:rsid w:val="00A41E5C"/>
    <w:rsid w:val="00A44B1E"/>
    <w:rsid w:val="00A50B8E"/>
    <w:rsid w:val="00A5118E"/>
    <w:rsid w:val="00A535EA"/>
    <w:rsid w:val="00A53A81"/>
    <w:rsid w:val="00A568D5"/>
    <w:rsid w:val="00A70D85"/>
    <w:rsid w:val="00A829F3"/>
    <w:rsid w:val="00A82E85"/>
    <w:rsid w:val="00A865DB"/>
    <w:rsid w:val="00A90693"/>
    <w:rsid w:val="00A94B72"/>
    <w:rsid w:val="00AA1296"/>
    <w:rsid w:val="00AA13E2"/>
    <w:rsid w:val="00AA4601"/>
    <w:rsid w:val="00AB3BA3"/>
    <w:rsid w:val="00AC14E6"/>
    <w:rsid w:val="00AC47F4"/>
    <w:rsid w:val="00AD5700"/>
    <w:rsid w:val="00AD69C6"/>
    <w:rsid w:val="00B011B9"/>
    <w:rsid w:val="00B05C53"/>
    <w:rsid w:val="00B0676D"/>
    <w:rsid w:val="00B106CD"/>
    <w:rsid w:val="00B164C3"/>
    <w:rsid w:val="00B205FD"/>
    <w:rsid w:val="00B2597A"/>
    <w:rsid w:val="00B30070"/>
    <w:rsid w:val="00B3375D"/>
    <w:rsid w:val="00B3721A"/>
    <w:rsid w:val="00B40F3B"/>
    <w:rsid w:val="00B41FA5"/>
    <w:rsid w:val="00B43D12"/>
    <w:rsid w:val="00B462E1"/>
    <w:rsid w:val="00B46BDD"/>
    <w:rsid w:val="00B5031D"/>
    <w:rsid w:val="00B50BA5"/>
    <w:rsid w:val="00B51726"/>
    <w:rsid w:val="00B5369D"/>
    <w:rsid w:val="00B57BCF"/>
    <w:rsid w:val="00B63C56"/>
    <w:rsid w:val="00B71377"/>
    <w:rsid w:val="00B736A9"/>
    <w:rsid w:val="00B741C2"/>
    <w:rsid w:val="00B85483"/>
    <w:rsid w:val="00B94689"/>
    <w:rsid w:val="00B95C6A"/>
    <w:rsid w:val="00B96895"/>
    <w:rsid w:val="00B97282"/>
    <w:rsid w:val="00BA1CAF"/>
    <w:rsid w:val="00BB70D4"/>
    <w:rsid w:val="00BC0166"/>
    <w:rsid w:val="00BC5E7C"/>
    <w:rsid w:val="00BD2749"/>
    <w:rsid w:val="00BF01DD"/>
    <w:rsid w:val="00BF31FA"/>
    <w:rsid w:val="00C04718"/>
    <w:rsid w:val="00C163F6"/>
    <w:rsid w:val="00C16B6B"/>
    <w:rsid w:val="00C21AFE"/>
    <w:rsid w:val="00C244A5"/>
    <w:rsid w:val="00C2475D"/>
    <w:rsid w:val="00C270FE"/>
    <w:rsid w:val="00C61629"/>
    <w:rsid w:val="00C652BB"/>
    <w:rsid w:val="00C7433F"/>
    <w:rsid w:val="00C7638A"/>
    <w:rsid w:val="00C84BA5"/>
    <w:rsid w:val="00C8537B"/>
    <w:rsid w:val="00C913E2"/>
    <w:rsid w:val="00C94B53"/>
    <w:rsid w:val="00C963EB"/>
    <w:rsid w:val="00C96499"/>
    <w:rsid w:val="00CB0FC0"/>
    <w:rsid w:val="00CB354D"/>
    <w:rsid w:val="00CB3555"/>
    <w:rsid w:val="00CB3CF8"/>
    <w:rsid w:val="00CB7B60"/>
    <w:rsid w:val="00CC72D0"/>
    <w:rsid w:val="00CC75A4"/>
    <w:rsid w:val="00CD06A0"/>
    <w:rsid w:val="00CD0797"/>
    <w:rsid w:val="00CD1F82"/>
    <w:rsid w:val="00CE4EE8"/>
    <w:rsid w:val="00CF06C4"/>
    <w:rsid w:val="00CF1919"/>
    <w:rsid w:val="00CF3EE7"/>
    <w:rsid w:val="00D02ED2"/>
    <w:rsid w:val="00D10494"/>
    <w:rsid w:val="00D17C2D"/>
    <w:rsid w:val="00D20C53"/>
    <w:rsid w:val="00D372F8"/>
    <w:rsid w:val="00D431F4"/>
    <w:rsid w:val="00D455CA"/>
    <w:rsid w:val="00D54304"/>
    <w:rsid w:val="00D67706"/>
    <w:rsid w:val="00D72C0C"/>
    <w:rsid w:val="00D744AC"/>
    <w:rsid w:val="00D77750"/>
    <w:rsid w:val="00D84B9E"/>
    <w:rsid w:val="00DA0907"/>
    <w:rsid w:val="00DA11F8"/>
    <w:rsid w:val="00DB1206"/>
    <w:rsid w:val="00DB21BE"/>
    <w:rsid w:val="00DB4785"/>
    <w:rsid w:val="00DB5148"/>
    <w:rsid w:val="00DC25C4"/>
    <w:rsid w:val="00DC78EB"/>
    <w:rsid w:val="00DE1362"/>
    <w:rsid w:val="00DE6B05"/>
    <w:rsid w:val="00DF041A"/>
    <w:rsid w:val="00DF1A11"/>
    <w:rsid w:val="00DF4381"/>
    <w:rsid w:val="00E01427"/>
    <w:rsid w:val="00E024E1"/>
    <w:rsid w:val="00E054BE"/>
    <w:rsid w:val="00E130F1"/>
    <w:rsid w:val="00E20341"/>
    <w:rsid w:val="00E21AB0"/>
    <w:rsid w:val="00E25B8D"/>
    <w:rsid w:val="00E33CA3"/>
    <w:rsid w:val="00E60B90"/>
    <w:rsid w:val="00E83A4C"/>
    <w:rsid w:val="00E83FF6"/>
    <w:rsid w:val="00E8572B"/>
    <w:rsid w:val="00EA1DA1"/>
    <w:rsid w:val="00EB0087"/>
    <w:rsid w:val="00EB0390"/>
    <w:rsid w:val="00EB16D7"/>
    <w:rsid w:val="00EB1EB6"/>
    <w:rsid w:val="00EC2314"/>
    <w:rsid w:val="00EC4F46"/>
    <w:rsid w:val="00EF3924"/>
    <w:rsid w:val="00EF4ED5"/>
    <w:rsid w:val="00EF6705"/>
    <w:rsid w:val="00F10A00"/>
    <w:rsid w:val="00F1395F"/>
    <w:rsid w:val="00F170B2"/>
    <w:rsid w:val="00F17354"/>
    <w:rsid w:val="00F17C5F"/>
    <w:rsid w:val="00F20602"/>
    <w:rsid w:val="00F23106"/>
    <w:rsid w:val="00F26E79"/>
    <w:rsid w:val="00F37C55"/>
    <w:rsid w:val="00F5355C"/>
    <w:rsid w:val="00F67275"/>
    <w:rsid w:val="00F704E9"/>
    <w:rsid w:val="00F7282A"/>
    <w:rsid w:val="00F77EA2"/>
    <w:rsid w:val="00F8536C"/>
    <w:rsid w:val="00F875E0"/>
    <w:rsid w:val="00F94977"/>
    <w:rsid w:val="00F95D7E"/>
    <w:rsid w:val="00FA2FDC"/>
    <w:rsid w:val="00FA342B"/>
    <w:rsid w:val="00FA794E"/>
    <w:rsid w:val="00FB31E9"/>
    <w:rsid w:val="00FB3411"/>
    <w:rsid w:val="00FB63EF"/>
    <w:rsid w:val="00FC0E98"/>
    <w:rsid w:val="00FC1C9E"/>
    <w:rsid w:val="00FD32B7"/>
    <w:rsid w:val="00FD3DC1"/>
    <w:rsid w:val="00FD68DF"/>
    <w:rsid w:val="00FF079B"/>
    <w:rsid w:val="00FF1BA1"/>
    <w:rsid w:val="00FF3203"/>
    <w:rsid w:val="00FF4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6E9F3"/>
  <w15:docId w15:val="{250DA38A-76F3-4BDD-A0BC-097FC9580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A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0F17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6D4A1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D4A10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6D4A10"/>
    <w:rPr>
      <w:vertAlign w:val="superscript"/>
    </w:rPr>
  </w:style>
  <w:style w:type="paragraph" w:styleId="a7">
    <w:name w:val="No Spacing"/>
    <w:uiPriority w:val="1"/>
    <w:qFormat/>
    <w:rsid w:val="00842F9E"/>
    <w:pPr>
      <w:spacing w:after="0" w:line="240" w:lineRule="auto"/>
    </w:pPr>
    <w:rPr>
      <w:rFonts w:eastAsiaTheme="minorEastAsia"/>
      <w:lang w:val="ru-RU" w:eastAsia="ru-RU"/>
    </w:rPr>
  </w:style>
  <w:style w:type="paragraph" w:styleId="a8">
    <w:name w:val="Normal (Web)"/>
    <w:basedOn w:val="a"/>
    <w:uiPriority w:val="99"/>
    <w:semiHidden/>
    <w:unhideWhenUsed/>
    <w:rsid w:val="00612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9">
    <w:name w:val="Balloon Text"/>
    <w:basedOn w:val="a"/>
    <w:link w:val="aa"/>
    <w:uiPriority w:val="99"/>
    <w:semiHidden/>
    <w:unhideWhenUsed/>
    <w:rsid w:val="00EF4E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F4ED5"/>
    <w:rPr>
      <w:rFonts w:ascii="Segoe UI" w:hAnsi="Segoe UI" w:cs="Segoe UI"/>
      <w:sz w:val="18"/>
      <w:szCs w:val="18"/>
    </w:rPr>
  </w:style>
  <w:style w:type="character" w:customStyle="1" w:styleId="rvts0">
    <w:name w:val="rvts0"/>
    <w:basedOn w:val="a0"/>
    <w:rsid w:val="00D20C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6C638A-484A-4DF7-8C56-3DFFD7C9D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5</Pages>
  <Words>8135</Words>
  <Characters>4638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Buhgallt</dc:creator>
  <cp:lastModifiedBy>Pk-pk</cp:lastModifiedBy>
  <cp:revision>369</cp:revision>
  <cp:lastPrinted>2022-07-04T12:57:00Z</cp:lastPrinted>
  <dcterms:created xsi:type="dcterms:W3CDTF">2022-02-14T09:20:00Z</dcterms:created>
  <dcterms:modified xsi:type="dcterms:W3CDTF">2022-07-06T09:11:00Z</dcterms:modified>
</cp:coreProperties>
</file>